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C527" w14:textId="279CD92E" w:rsidR="006B2FB9" w:rsidRPr="00761D37" w:rsidRDefault="00EE2721" w:rsidP="00597EB0">
      <w:pPr>
        <w:pStyle w:val="Podtytu"/>
      </w:pPr>
      <w:r>
        <w:t xml:space="preserve"> </w:t>
      </w:r>
    </w:p>
    <w:p w14:paraId="6DBB10E2" w14:textId="3128FB4A" w:rsidR="00856DAE" w:rsidRPr="00761D37" w:rsidRDefault="006B2FB9" w:rsidP="006B2FB9">
      <w:pPr>
        <w:jc w:val="right"/>
      </w:pPr>
      <w:r w:rsidRPr="00761D37">
        <w:t xml:space="preserve">Warszawa, </w:t>
      </w:r>
      <w:r w:rsidR="007D569A">
        <w:t>1</w:t>
      </w:r>
      <w:r w:rsidR="003473A6">
        <w:t>9</w:t>
      </w:r>
      <w:r w:rsidR="007A5956">
        <w:t xml:space="preserve"> </w:t>
      </w:r>
      <w:r w:rsidR="00A07AD4">
        <w:t>lis</w:t>
      </w:r>
      <w:r w:rsidR="00607299">
        <w:t>topada</w:t>
      </w:r>
      <w:r w:rsidR="00E15554">
        <w:t xml:space="preserve"> 2024</w:t>
      </w:r>
    </w:p>
    <w:p w14:paraId="206CF186" w14:textId="77777777" w:rsidR="005111DE" w:rsidRDefault="005111DE" w:rsidP="0066042A">
      <w:pPr>
        <w:rPr>
          <w:b/>
          <w:bCs/>
          <w:color w:val="808080" w:themeColor="background1" w:themeShade="80"/>
        </w:rPr>
      </w:pPr>
    </w:p>
    <w:p w14:paraId="6317B7E6" w14:textId="5E388901" w:rsidR="006B2FB9" w:rsidRDefault="0074571E" w:rsidP="005B3B3C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 xml:space="preserve">Kwas laktobionowy </w:t>
      </w:r>
      <w:r w:rsidR="008C1114">
        <w:rPr>
          <w:b/>
          <w:bCs/>
          <w:color w:val="808080" w:themeColor="background1" w:themeShade="80"/>
        </w:rPr>
        <w:t>z</w:t>
      </w:r>
      <w:r>
        <w:rPr>
          <w:b/>
          <w:bCs/>
          <w:color w:val="808080" w:themeColor="background1" w:themeShade="80"/>
        </w:rPr>
        <w:t xml:space="preserve"> </w:t>
      </w:r>
      <w:r w:rsidR="00AE0FAB">
        <w:rPr>
          <w:b/>
          <w:bCs/>
          <w:color w:val="808080" w:themeColor="background1" w:themeShade="80"/>
        </w:rPr>
        <w:t>cenn</w:t>
      </w:r>
      <w:r w:rsidR="008C1114">
        <w:rPr>
          <w:b/>
          <w:bCs/>
          <w:color w:val="808080" w:themeColor="background1" w:themeShade="80"/>
        </w:rPr>
        <w:t>ą</w:t>
      </w:r>
      <w:r w:rsidR="00AE0FAB">
        <w:rPr>
          <w:b/>
          <w:bCs/>
          <w:color w:val="808080" w:themeColor="background1" w:themeShade="80"/>
        </w:rPr>
        <w:t xml:space="preserve"> </w:t>
      </w:r>
      <w:r>
        <w:rPr>
          <w:b/>
          <w:bCs/>
          <w:color w:val="808080" w:themeColor="background1" w:themeShade="80"/>
        </w:rPr>
        <w:t>mo</w:t>
      </w:r>
      <w:r w:rsidR="008C1114">
        <w:rPr>
          <w:b/>
          <w:bCs/>
          <w:color w:val="808080" w:themeColor="background1" w:themeShade="80"/>
        </w:rPr>
        <w:t>cą</w:t>
      </w:r>
      <w:r>
        <w:rPr>
          <w:b/>
          <w:bCs/>
          <w:color w:val="808080" w:themeColor="background1" w:themeShade="80"/>
        </w:rPr>
        <w:t xml:space="preserve"> baobabu</w:t>
      </w:r>
    </w:p>
    <w:p w14:paraId="6C2F0021" w14:textId="58B77512" w:rsidR="005B3B3C" w:rsidRPr="00761D37" w:rsidRDefault="005463A9" w:rsidP="005B3B3C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Regener</w:t>
      </w:r>
      <w:r w:rsidR="00996686">
        <w:rPr>
          <w:b/>
          <w:bCs/>
          <w:color w:val="808080" w:themeColor="background1" w:themeShade="80"/>
        </w:rPr>
        <w:t>acja</w:t>
      </w:r>
      <w:r w:rsidR="00AE0FAB">
        <w:rPr>
          <w:b/>
          <w:bCs/>
          <w:color w:val="808080" w:themeColor="background1" w:themeShade="80"/>
        </w:rPr>
        <w:t xml:space="preserve"> </w:t>
      </w:r>
      <w:r w:rsidR="00E70CD9">
        <w:rPr>
          <w:b/>
          <w:bCs/>
          <w:color w:val="808080" w:themeColor="background1" w:themeShade="80"/>
        </w:rPr>
        <w:t xml:space="preserve">i </w:t>
      </w:r>
      <w:r w:rsidR="003F5E4F">
        <w:rPr>
          <w:b/>
          <w:bCs/>
          <w:color w:val="808080" w:themeColor="background1" w:themeShade="80"/>
        </w:rPr>
        <w:t>ukojenie w domowym SPA</w:t>
      </w:r>
      <w:r w:rsidR="00AE0FAB">
        <w:rPr>
          <w:b/>
          <w:bCs/>
          <w:color w:val="808080" w:themeColor="background1" w:themeShade="80"/>
        </w:rPr>
        <w:t xml:space="preserve"> </w:t>
      </w:r>
    </w:p>
    <w:p w14:paraId="1EBB3149" w14:textId="77777777" w:rsidR="0043518E" w:rsidRDefault="0043518E" w:rsidP="0043518E">
      <w:pPr>
        <w:jc w:val="both"/>
        <w:rPr>
          <w:b/>
          <w:bCs/>
        </w:rPr>
      </w:pPr>
    </w:p>
    <w:p w14:paraId="55F4161D" w14:textId="2E8F18BB" w:rsidR="00D75A48" w:rsidRDefault="00132D41" w:rsidP="0043518E">
      <w:pPr>
        <w:jc w:val="both"/>
        <w:rPr>
          <w:b/>
          <w:bCs/>
        </w:rPr>
      </w:pPr>
      <w:r>
        <w:rPr>
          <w:b/>
          <w:bCs/>
        </w:rPr>
        <w:t>Kluczow</w:t>
      </w:r>
      <w:r w:rsidR="00D05E6C">
        <w:rPr>
          <w:b/>
          <w:bCs/>
        </w:rPr>
        <w:t>e</w:t>
      </w:r>
      <w:r>
        <w:rPr>
          <w:b/>
          <w:bCs/>
        </w:rPr>
        <w:t xml:space="preserve"> beauty-</w:t>
      </w:r>
      <w:r w:rsidR="00912EE0">
        <w:rPr>
          <w:b/>
          <w:bCs/>
        </w:rPr>
        <w:t>wyzwania</w:t>
      </w:r>
      <w:r>
        <w:rPr>
          <w:b/>
          <w:bCs/>
        </w:rPr>
        <w:t xml:space="preserve"> skóry przez cały rok to </w:t>
      </w:r>
      <w:r w:rsidR="007F6BA6">
        <w:rPr>
          <w:b/>
          <w:bCs/>
        </w:rPr>
        <w:t>regeneracja</w:t>
      </w:r>
      <w:r w:rsidR="00AA01D1">
        <w:rPr>
          <w:b/>
          <w:bCs/>
        </w:rPr>
        <w:t>, u</w:t>
      </w:r>
      <w:r w:rsidR="007F6BA6">
        <w:rPr>
          <w:b/>
          <w:bCs/>
        </w:rPr>
        <w:t>trzymanie balansu nawilżenia</w:t>
      </w:r>
      <w:r w:rsidR="00AA01D1">
        <w:rPr>
          <w:b/>
          <w:bCs/>
        </w:rPr>
        <w:t xml:space="preserve"> i</w:t>
      </w:r>
      <w:r w:rsidR="0012403B">
        <w:rPr>
          <w:b/>
          <w:bCs/>
        </w:rPr>
        <w:t xml:space="preserve"> skuteczna </w:t>
      </w:r>
      <w:r w:rsidR="00AA01D1">
        <w:rPr>
          <w:b/>
          <w:bCs/>
        </w:rPr>
        <w:t>antyoksydacja</w:t>
      </w:r>
      <w:r w:rsidR="007F6BA6">
        <w:rPr>
          <w:b/>
          <w:bCs/>
        </w:rPr>
        <w:t>.</w:t>
      </w:r>
      <w:r w:rsidR="009B23FC">
        <w:rPr>
          <w:b/>
          <w:bCs/>
        </w:rPr>
        <w:t xml:space="preserve"> </w:t>
      </w:r>
      <w:r w:rsidR="00AA01D1">
        <w:rPr>
          <w:b/>
          <w:bCs/>
        </w:rPr>
        <w:t xml:space="preserve">Eksperci wskazują, że </w:t>
      </w:r>
      <w:r w:rsidR="001826CB">
        <w:rPr>
          <w:b/>
          <w:bCs/>
        </w:rPr>
        <w:t>na podium w tym zakresie znajduje się kwas laktobionowy</w:t>
      </w:r>
      <w:r w:rsidR="008C3203">
        <w:rPr>
          <w:b/>
          <w:bCs/>
        </w:rPr>
        <w:t>. To</w:t>
      </w:r>
      <w:r w:rsidR="00E135A7">
        <w:rPr>
          <w:b/>
          <w:bCs/>
        </w:rPr>
        <w:t xml:space="preserve"> </w:t>
      </w:r>
      <w:r w:rsidR="00A829FF">
        <w:rPr>
          <w:b/>
          <w:bCs/>
        </w:rPr>
        <w:t>poli</w:t>
      </w:r>
      <w:r w:rsidR="008C177E">
        <w:rPr>
          <w:b/>
          <w:bCs/>
        </w:rPr>
        <w:t>hydroksykwas</w:t>
      </w:r>
      <w:r w:rsidR="00E135A7">
        <w:rPr>
          <w:b/>
          <w:bCs/>
        </w:rPr>
        <w:t>, który nie tylko</w:t>
      </w:r>
      <w:r w:rsidR="008C3203">
        <w:rPr>
          <w:b/>
          <w:bCs/>
        </w:rPr>
        <w:t xml:space="preserve"> efektywnie</w:t>
      </w:r>
      <w:r w:rsidR="00E135A7">
        <w:rPr>
          <w:b/>
          <w:bCs/>
        </w:rPr>
        <w:t xml:space="preserve"> </w:t>
      </w:r>
      <w:r w:rsidR="002249E6">
        <w:rPr>
          <w:b/>
          <w:bCs/>
        </w:rPr>
        <w:t xml:space="preserve">regeneruje i wzmacnia barierę naskórkową skóry, ale także działa przeciwstarzeniowo. </w:t>
      </w:r>
      <w:r w:rsidR="00DE6282">
        <w:rPr>
          <w:b/>
          <w:bCs/>
        </w:rPr>
        <w:t>Połączenie kwasu laktobionowego z</w:t>
      </w:r>
      <w:r w:rsidR="008C3203">
        <w:rPr>
          <w:b/>
          <w:bCs/>
        </w:rPr>
        <w:t> </w:t>
      </w:r>
      <w:r w:rsidR="00DE6282">
        <w:rPr>
          <w:b/>
          <w:bCs/>
        </w:rPr>
        <w:t>cennym olejem z baobabu</w:t>
      </w:r>
      <w:r w:rsidR="00D75A48">
        <w:rPr>
          <w:b/>
          <w:bCs/>
        </w:rPr>
        <w:t xml:space="preserve"> to must-have jesieni</w:t>
      </w:r>
      <w:r w:rsidR="00B02FB0">
        <w:rPr>
          <w:b/>
          <w:bCs/>
        </w:rPr>
        <w:t xml:space="preserve"> – na co dzień i jako wsparcie dla skóry po zabiegach kosmetycznych</w:t>
      </w:r>
      <w:r w:rsidR="00D75A48">
        <w:rPr>
          <w:b/>
          <w:bCs/>
        </w:rPr>
        <w:t>. Co jeszcze warto wiedzieć o tych składnikach aktywnych?</w:t>
      </w:r>
    </w:p>
    <w:p w14:paraId="0AC43C5A" w14:textId="5B073C1D" w:rsidR="008C177E" w:rsidRPr="00BD0A00" w:rsidRDefault="008C177E" w:rsidP="0043518E">
      <w:pPr>
        <w:jc w:val="both"/>
        <w:rPr>
          <w:b/>
          <w:bCs/>
        </w:rPr>
      </w:pPr>
      <w:r>
        <w:t>Kwas laktobionowy</w:t>
      </w:r>
      <w:r w:rsidR="0087791D">
        <w:t xml:space="preserve"> należy do grupy polihydroksykwasów</w:t>
      </w:r>
      <w:r w:rsidR="00752890">
        <w:t xml:space="preserve"> (PHA)</w:t>
      </w:r>
      <w:r w:rsidR="0087791D">
        <w:t xml:space="preserve">. </w:t>
      </w:r>
      <w:r w:rsidR="0064703A">
        <w:t>Kwasy PHA to</w:t>
      </w:r>
      <w:r w:rsidR="0087791D">
        <w:t xml:space="preserve"> innowacyjna generacja kwasów hydroksylowych, któ</w:t>
      </w:r>
      <w:r w:rsidR="00752890">
        <w:t>re działają na skórę</w:t>
      </w:r>
      <w:r w:rsidR="006B0A9E">
        <w:t xml:space="preserve"> łagodniej</w:t>
      </w:r>
      <w:r w:rsidR="00752890">
        <w:t xml:space="preserve"> niż znane i doceniane przez lata kwasy AHA (np. kwas mlekowy) i BHA (kwas salicylowy).</w:t>
      </w:r>
      <w:r w:rsidR="0099303C">
        <w:t xml:space="preserve"> </w:t>
      </w:r>
      <w:r w:rsidR="00B05388">
        <w:t xml:space="preserve">Kwas laktobionowy powstaje </w:t>
      </w:r>
      <w:r w:rsidR="008C159A">
        <w:t>w wyniku utleniania laktozy</w:t>
      </w:r>
      <w:r w:rsidR="00906D98">
        <w:t xml:space="preserve"> pochodzącej z mleka</w:t>
      </w:r>
      <w:r w:rsidR="008C159A">
        <w:t xml:space="preserve">. </w:t>
      </w:r>
      <w:r w:rsidR="00DD7F0A">
        <w:t>Praktyka pokazuje, że świat beauty mocno docenia kwas laktobionowy</w:t>
      </w:r>
      <w:r w:rsidR="00665BCA">
        <w:t>… i</w:t>
      </w:r>
      <w:r w:rsidR="00803B8C">
        <w:t> </w:t>
      </w:r>
      <w:r w:rsidR="00665BCA">
        <w:t>to</w:t>
      </w:r>
      <w:r w:rsidR="00803B8C">
        <w:t> </w:t>
      </w:r>
      <w:r w:rsidR="00665BCA">
        <w:t xml:space="preserve">zupełnie zrozumiałe, ponieważ ten składnik aktywny jest prawdziwym królem ukojenia </w:t>
      </w:r>
      <w:r w:rsidR="00BD0A00">
        <w:t>oraz</w:t>
      </w:r>
      <w:r w:rsidR="00C931B1">
        <w:t> </w:t>
      </w:r>
      <w:r w:rsidR="006B0A9E">
        <w:t xml:space="preserve">skutecznej </w:t>
      </w:r>
      <w:r w:rsidR="00665BCA">
        <w:t>regeneracji</w:t>
      </w:r>
      <w:r w:rsidR="006622DA">
        <w:t xml:space="preserve">. </w:t>
      </w:r>
      <w:r w:rsidR="0099035E">
        <w:t xml:space="preserve">Wykazuje także działanie przeciwstarzeniowe i przeciwzapalne. </w:t>
      </w:r>
      <w:r w:rsidR="00F4306C" w:rsidRPr="00BD0A00">
        <w:rPr>
          <w:b/>
          <w:bCs/>
        </w:rPr>
        <w:t>Jakie jest praktyczne zastosowanie kwasu laktobionowego</w:t>
      </w:r>
      <w:r w:rsidR="00BD0A00" w:rsidRPr="00BD0A00">
        <w:rPr>
          <w:b/>
          <w:bCs/>
        </w:rPr>
        <w:t xml:space="preserve"> w rutynie pielęgnacyjnej</w:t>
      </w:r>
      <w:r w:rsidR="00F4306C" w:rsidRPr="00BD0A00">
        <w:rPr>
          <w:b/>
          <w:bCs/>
        </w:rPr>
        <w:t>?</w:t>
      </w:r>
    </w:p>
    <w:p w14:paraId="068F9E9C" w14:textId="77777777" w:rsidR="006622DA" w:rsidRDefault="001F4969" w:rsidP="006622DA">
      <w:pPr>
        <w:jc w:val="both"/>
        <w:rPr>
          <w:b/>
          <w:bCs/>
        </w:rPr>
      </w:pPr>
      <w:r w:rsidRPr="001F4969">
        <w:rPr>
          <w:b/>
          <w:bCs/>
        </w:rPr>
        <w:t>D</w:t>
      </w:r>
      <w:r w:rsidR="007C536B" w:rsidRPr="001F4969">
        <w:rPr>
          <w:b/>
          <w:bCs/>
        </w:rPr>
        <w:t xml:space="preserve">omowe SPA – regeneracja po lecie i </w:t>
      </w:r>
      <w:r w:rsidRPr="001F4969">
        <w:rPr>
          <w:b/>
          <w:bCs/>
        </w:rPr>
        <w:t>podczas chłodnych dni</w:t>
      </w:r>
    </w:p>
    <w:p w14:paraId="12AA8E55" w14:textId="13040B5E" w:rsidR="00D136C8" w:rsidRPr="00205F0D" w:rsidRDefault="006622DA" w:rsidP="00205F0D">
      <w:pPr>
        <w:jc w:val="both"/>
        <w:rPr>
          <w:b/>
          <w:bCs/>
        </w:rPr>
      </w:pPr>
      <w:r w:rsidRPr="006622DA">
        <w:t>Polihydroksykwas jest</w:t>
      </w:r>
      <w:r>
        <w:rPr>
          <w:b/>
          <w:bCs/>
        </w:rPr>
        <w:t xml:space="preserve"> </w:t>
      </w:r>
      <w:r>
        <w:t>j</w:t>
      </w:r>
      <w:r w:rsidR="00D136C8">
        <w:t xml:space="preserve">ednym z kluczowych komponentów </w:t>
      </w:r>
      <w:r>
        <w:t>posiadających</w:t>
      </w:r>
      <w:r w:rsidR="00D136C8">
        <w:t xml:space="preserve"> silne właściwości regenerujące</w:t>
      </w:r>
      <w:r w:rsidR="00152913">
        <w:t xml:space="preserve">. To </w:t>
      </w:r>
      <w:r w:rsidR="00331DE1">
        <w:t xml:space="preserve">między innymi </w:t>
      </w:r>
      <w:r w:rsidR="0020779A">
        <w:t>dlatego idealnie sprawdza się w</w:t>
      </w:r>
      <w:r w:rsidR="00665A83">
        <w:t xml:space="preserve"> łagodzącej</w:t>
      </w:r>
      <w:r w:rsidR="0020779A">
        <w:t xml:space="preserve"> pielęgnacji domowej </w:t>
      </w:r>
      <w:r w:rsidR="00665A83">
        <w:t>– zarówno po letnich plażowych szaleństwach (ze słoną wodą w roli głównej)</w:t>
      </w:r>
      <w:r w:rsidR="00F84D5B">
        <w:t>, jak w okresie, kiedy</w:t>
      </w:r>
      <w:r w:rsidR="003720A4">
        <w:t> </w:t>
      </w:r>
      <w:r w:rsidR="00F84D5B">
        <w:t>przygotowujemy się do zimowego czasu</w:t>
      </w:r>
      <w:r w:rsidR="00EE4B65">
        <w:t xml:space="preserve"> obfitującego w zmiany temperatury</w:t>
      </w:r>
      <w:r w:rsidR="00205F0D">
        <w:t xml:space="preserve"> </w:t>
      </w:r>
      <w:r w:rsidR="007A08F9">
        <w:t>oraz</w:t>
      </w:r>
      <w:r w:rsidR="00205F0D">
        <w:t xml:space="preserve"> </w:t>
      </w:r>
      <w:r w:rsidR="00EE4B65">
        <w:t>sztuczne ogrzewanie</w:t>
      </w:r>
      <w:r w:rsidR="00205F0D">
        <w:t>.</w:t>
      </w:r>
      <w:r w:rsidR="0020779A">
        <w:t xml:space="preserve"> </w:t>
      </w:r>
      <w:r w:rsidR="00205F0D">
        <w:t xml:space="preserve">Dla skóry to prawdziwy rollercoaster. </w:t>
      </w:r>
      <w:r w:rsidR="007A08F9">
        <w:t>A zatem…</w:t>
      </w:r>
      <w:r w:rsidR="00205F0D">
        <w:t xml:space="preserve"> czas w sam raz dla kwasu laktobionowego</w:t>
      </w:r>
      <w:r w:rsidR="007A08F9">
        <w:t>.</w:t>
      </w:r>
    </w:p>
    <w:p w14:paraId="1A536F07" w14:textId="31E6861E" w:rsidR="00D136C8" w:rsidRDefault="00D136C8" w:rsidP="00AE75D1">
      <w:pPr>
        <w:tabs>
          <w:tab w:val="left" w:pos="4962"/>
        </w:tabs>
        <w:jc w:val="both"/>
        <w:rPr>
          <w:b/>
          <w:bCs/>
        </w:rPr>
      </w:pPr>
      <w:r>
        <w:t xml:space="preserve"> – </w:t>
      </w:r>
      <w:r w:rsidRPr="00D13043">
        <w:rPr>
          <w:i/>
          <w:iCs/>
        </w:rPr>
        <w:t xml:space="preserve">Kwas laktobionowy, czyli inaczej polihydroksykwas, </w:t>
      </w:r>
      <w:r>
        <w:rPr>
          <w:i/>
          <w:iCs/>
        </w:rPr>
        <w:t>t</w:t>
      </w:r>
      <w:r w:rsidRPr="00D13043">
        <w:rPr>
          <w:i/>
          <w:iCs/>
        </w:rPr>
        <w:t>o prawdziwy król ukojenia, który z powodzeniem stosowany jest w</w:t>
      </w:r>
      <w:r>
        <w:rPr>
          <w:i/>
          <w:iCs/>
        </w:rPr>
        <w:t xml:space="preserve"> kojących</w:t>
      </w:r>
      <w:r w:rsidRPr="00BD3BAA">
        <w:rPr>
          <w:i/>
          <w:iCs/>
        </w:rPr>
        <w:t xml:space="preserve"> </w:t>
      </w:r>
      <w:r w:rsidR="00E7395F">
        <w:rPr>
          <w:i/>
          <w:iCs/>
        </w:rPr>
        <w:t>kosmetykach</w:t>
      </w:r>
      <w:r w:rsidRPr="00BD3BAA">
        <w:rPr>
          <w:i/>
          <w:iCs/>
        </w:rPr>
        <w:t xml:space="preserve"> gabinetowych i tych </w:t>
      </w:r>
      <w:r w:rsidR="00E7395F">
        <w:rPr>
          <w:i/>
          <w:iCs/>
        </w:rPr>
        <w:t xml:space="preserve">profesjonalnych </w:t>
      </w:r>
      <w:r w:rsidR="00BD0A00">
        <w:t>–</w:t>
      </w:r>
      <w:r w:rsidR="00E7395F">
        <w:rPr>
          <w:i/>
          <w:iCs/>
        </w:rPr>
        <w:t xml:space="preserve"> </w:t>
      </w:r>
      <w:r w:rsidRPr="00BD3BAA">
        <w:rPr>
          <w:i/>
          <w:iCs/>
        </w:rPr>
        <w:t>przeznaczonych do</w:t>
      </w:r>
      <w:r w:rsidR="00E7395F">
        <w:rPr>
          <w:i/>
          <w:iCs/>
        </w:rPr>
        <w:t> </w:t>
      </w:r>
      <w:r w:rsidRPr="00BD3BAA">
        <w:rPr>
          <w:i/>
          <w:iCs/>
        </w:rPr>
        <w:t>użytku w domowym SPA</w:t>
      </w:r>
      <w:r>
        <w:rPr>
          <w:i/>
          <w:iCs/>
        </w:rPr>
        <w:t>. Jedną z jego cennych właściwości jest redukcja popękanych naczynek i</w:t>
      </w:r>
      <w:r w:rsidR="00E7395F">
        <w:rPr>
          <w:i/>
          <w:iCs/>
        </w:rPr>
        <w:t> </w:t>
      </w:r>
      <w:r>
        <w:rPr>
          <w:i/>
          <w:iCs/>
        </w:rPr>
        <w:t>rumienia, który może pojawić się, gdy nasza skóra jest bardzo przesuszona i podrażniona. W</w:t>
      </w:r>
      <w:r w:rsidR="00E7395F">
        <w:rPr>
          <w:i/>
          <w:iCs/>
        </w:rPr>
        <w:t> </w:t>
      </w:r>
      <w:r w:rsidR="00BF1EA0">
        <w:rPr>
          <w:i/>
          <w:iCs/>
        </w:rPr>
        <w:t>innowacyjnej</w:t>
      </w:r>
      <w:r>
        <w:rPr>
          <w:i/>
          <w:iCs/>
        </w:rPr>
        <w:t xml:space="preserve"> </w:t>
      </w:r>
      <w:r w:rsidR="00205F0D">
        <w:rPr>
          <w:i/>
          <w:iCs/>
        </w:rPr>
        <w:t>linii</w:t>
      </w:r>
      <w:r w:rsidR="00DF2239">
        <w:rPr>
          <w:i/>
          <w:iCs/>
        </w:rPr>
        <w:t xml:space="preserve"> Regeneration Booster</w:t>
      </w:r>
      <w:r>
        <w:rPr>
          <w:i/>
          <w:iCs/>
        </w:rPr>
        <w:t xml:space="preserve"> od </w:t>
      </w:r>
      <w:r w:rsidRPr="00C40FE3">
        <w:rPr>
          <w:i/>
          <w:iCs/>
        </w:rPr>
        <w:t>mesoB</w:t>
      </w:r>
      <w:r>
        <w:rPr>
          <w:i/>
          <w:iCs/>
        </w:rPr>
        <w:t>oost</w:t>
      </w:r>
      <w:r w:rsidRPr="00C40FE3">
        <w:rPr>
          <w:i/>
          <w:iCs/>
        </w:rPr>
        <w:t>®</w:t>
      </w:r>
      <w:r>
        <w:rPr>
          <w:i/>
          <w:iCs/>
        </w:rPr>
        <w:t xml:space="preserve"> kwas laktobionowy</w:t>
      </w:r>
      <w:r w:rsidR="00E96465">
        <w:rPr>
          <w:i/>
          <w:iCs/>
        </w:rPr>
        <w:t xml:space="preserve"> połączony został</w:t>
      </w:r>
      <w:r w:rsidR="00C5681B">
        <w:rPr>
          <w:i/>
          <w:iCs/>
        </w:rPr>
        <w:t xml:space="preserve"> z </w:t>
      </w:r>
      <w:r w:rsidR="00DF2239">
        <w:rPr>
          <w:i/>
          <w:iCs/>
        </w:rPr>
        <w:t>cennym olejem z</w:t>
      </w:r>
      <w:r w:rsidR="00AA0024">
        <w:rPr>
          <w:i/>
          <w:iCs/>
        </w:rPr>
        <w:t> </w:t>
      </w:r>
      <w:r w:rsidR="00DF2239">
        <w:rPr>
          <w:i/>
          <w:iCs/>
        </w:rPr>
        <w:t>baobabu</w:t>
      </w:r>
      <w:r>
        <w:rPr>
          <w:i/>
          <w:iCs/>
        </w:rPr>
        <w:t>. Ten pierwszy świetnie pobudza układ immunologiczny skóry do ochrony i</w:t>
      </w:r>
      <w:r w:rsidR="00C5681B">
        <w:rPr>
          <w:i/>
          <w:iCs/>
        </w:rPr>
        <w:t> </w:t>
      </w:r>
      <w:r>
        <w:rPr>
          <w:i/>
          <w:iCs/>
        </w:rPr>
        <w:t>odbudowuje jej warstwę hydrolipidową. Drugi z kolei</w:t>
      </w:r>
      <w:r w:rsidR="008268C6">
        <w:rPr>
          <w:i/>
          <w:iCs/>
        </w:rPr>
        <w:t xml:space="preserve"> </w:t>
      </w:r>
      <w:r w:rsidR="00A22E53" w:rsidRPr="00A22E53">
        <w:rPr>
          <w:i/>
          <w:iCs/>
        </w:rPr>
        <w:t>jest źródłem niezwykle cennych substancji m.in.</w:t>
      </w:r>
      <w:r w:rsidR="00C5681B">
        <w:rPr>
          <w:i/>
          <w:iCs/>
        </w:rPr>
        <w:t> </w:t>
      </w:r>
      <w:r w:rsidR="00A22E53" w:rsidRPr="00A22E53">
        <w:rPr>
          <w:i/>
          <w:iCs/>
        </w:rPr>
        <w:t>tokoferolu i</w:t>
      </w:r>
      <w:r w:rsidR="00AE75D1">
        <w:rPr>
          <w:i/>
          <w:iCs/>
        </w:rPr>
        <w:t> </w:t>
      </w:r>
      <w:r w:rsidR="00A22E53" w:rsidRPr="00A22E53">
        <w:rPr>
          <w:i/>
          <w:iCs/>
        </w:rPr>
        <w:t>nienasyconych kwas</w:t>
      </w:r>
      <w:r w:rsidR="00C5681B">
        <w:rPr>
          <w:i/>
          <w:iCs/>
        </w:rPr>
        <w:t>ów</w:t>
      </w:r>
      <w:r w:rsidR="00A22E53" w:rsidRPr="00A22E53">
        <w:rPr>
          <w:i/>
          <w:iCs/>
        </w:rPr>
        <w:t xml:space="preserve"> tłuszczow</w:t>
      </w:r>
      <w:r w:rsidR="00A22E53">
        <w:rPr>
          <w:i/>
          <w:iCs/>
        </w:rPr>
        <w:t>ych</w:t>
      </w:r>
      <w:r w:rsidR="00A22E53" w:rsidRPr="00A22E53">
        <w:rPr>
          <w:i/>
          <w:iCs/>
        </w:rPr>
        <w:t xml:space="preserve">: omega-3 </w:t>
      </w:r>
      <w:r w:rsidR="00AE75D1">
        <w:rPr>
          <w:i/>
          <w:iCs/>
        </w:rPr>
        <w:t>oraz</w:t>
      </w:r>
      <w:r w:rsidR="00A22E53" w:rsidRPr="00A22E53">
        <w:rPr>
          <w:i/>
          <w:iCs/>
        </w:rPr>
        <w:t xml:space="preserve"> omega-6</w:t>
      </w:r>
      <w:r w:rsidR="00AE75D1">
        <w:rPr>
          <w:i/>
          <w:iCs/>
        </w:rPr>
        <w:t>, dzięki czemu</w:t>
      </w:r>
      <w:r w:rsidR="00BF1EA0">
        <w:rPr>
          <w:i/>
          <w:iCs/>
        </w:rPr>
        <w:t xml:space="preserve"> chroni skórę przed uszkodzeniami</w:t>
      </w:r>
      <w:r w:rsidR="00C5681B">
        <w:rPr>
          <w:i/>
          <w:iCs/>
        </w:rPr>
        <w:t xml:space="preserve"> </w:t>
      </w:r>
      <w:r w:rsidR="00BF1EA0">
        <w:rPr>
          <w:i/>
          <w:iCs/>
        </w:rPr>
        <w:t xml:space="preserve">działając przeciwzapalnie </w:t>
      </w:r>
      <w:r>
        <w:t xml:space="preserve">– </w:t>
      </w:r>
      <w:r w:rsidRPr="00BD3BAA">
        <w:rPr>
          <w:b/>
          <w:bCs/>
        </w:rPr>
        <w:t>mówi Agnieszka Kowalska</w:t>
      </w:r>
      <w:r w:rsidR="00A84DE5">
        <w:rPr>
          <w:b/>
          <w:bCs/>
        </w:rPr>
        <w:t xml:space="preserve">, Medical Advisor, ekspert marki </w:t>
      </w:r>
      <w:r w:rsidR="00A84DE5" w:rsidRPr="00A84DE5">
        <w:rPr>
          <w:b/>
          <w:bCs/>
        </w:rPr>
        <w:t>mesoBoost®</w:t>
      </w:r>
      <w:r w:rsidRPr="00BD3BAA">
        <w:rPr>
          <w:b/>
          <w:bCs/>
        </w:rPr>
        <w:t>.</w:t>
      </w:r>
    </w:p>
    <w:p w14:paraId="29F73EB5" w14:textId="3BE53A8A" w:rsidR="00AE75D1" w:rsidRPr="00931502" w:rsidRDefault="00AE75D1" w:rsidP="00AE75D1">
      <w:pPr>
        <w:tabs>
          <w:tab w:val="left" w:pos="4962"/>
        </w:tabs>
        <w:jc w:val="both"/>
      </w:pPr>
      <w:r w:rsidRPr="00D14FF3">
        <w:t xml:space="preserve">Jakie jeszcze moce drzemią w </w:t>
      </w:r>
      <w:r w:rsidR="00D14FF3" w:rsidRPr="00D14FF3">
        <w:t xml:space="preserve">kwasie laktobionowym? </w:t>
      </w:r>
      <w:r w:rsidR="00D14FF3">
        <w:t>Jedną z nich jest bezsprzecznie działanie przeciwstarzeniowe</w:t>
      </w:r>
      <w:r w:rsidR="00381ABD">
        <w:t>, które ma</w:t>
      </w:r>
      <w:r w:rsidR="00080731">
        <w:t xml:space="preserve"> </w:t>
      </w:r>
      <w:r w:rsidR="00A43C60">
        <w:t>związek z właściwościami antyoksydacyjnymi kwas</w:t>
      </w:r>
      <w:r w:rsidR="00381ABD">
        <w:t>u. Dzięki tej mocy</w:t>
      </w:r>
      <w:r w:rsidR="00931502">
        <w:t xml:space="preserve"> substancja skutecznie </w:t>
      </w:r>
      <w:r w:rsidR="00931502" w:rsidRPr="00E8389C">
        <w:t>zapobiega powstawaniu zmarszczek, teleangiektazji i wiotczeniu skóry</w:t>
      </w:r>
      <w:r w:rsidR="00A7491B">
        <w:t>.</w:t>
      </w:r>
      <w:r w:rsidR="00E17A58">
        <w:t xml:space="preserve"> To </w:t>
      </w:r>
      <w:r w:rsidR="007524CC">
        <w:t>„umiejętność” na wagę złota.</w:t>
      </w:r>
    </w:p>
    <w:p w14:paraId="61C867DB" w14:textId="2B7386B1" w:rsidR="007C536B" w:rsidRPr="001F4969" w:rsidRDefault="00021DF1" w:rsidP="0043518E">
      <w:pPr>
        <w:jc w:val="both"/>
        <w:rPr>
          <w:b/>
          <w:bCs/>
        </w:rPr>
      </w:pPr>
      <w:r>
        <w:rPr>
          <w:b/>
          <w:bCs/>
        </w:rPr>
        <w:t>Pobudzenie fibroblastów i poprawa nawilżenia</w:t>
      </w:r>
    </w:p>
    <w:p w14:paraId="34C22648" w14:textId="256E2034" w:rsidR="008466DE" w:rsidRDefault="00931502" w:rsidP="00996686">
      <w:pPr>
        <w:jc w:val="both"/>
      </w:pPr>
      <w:r w:rsidRPr="00F90CD1">
        <w:lastRenderedPageBreak/>
        <w:t xml:space="preserve">Kwas laktobionowy </w:t>
      </w:r>
      <w:r w:rsidR="00F90CD1" w:rsidRPr="00F90CD1">
        <w:t xml:space="preserve">świetnie sprawdził się na rynku gabinetowym jako składnik aktywny stosowany </w:t>
      </w:r>
      <w:r w:rsidR="007524CC">
        <w:t>podczas zabiegów, ale także w</w:t>
      </w:r>
      <w:r w:rsidR="00F90CD1" w:rsidRPr="00F90CD1">
        <w:t xml:space="preserve"> czasie regeneracji </w:t>
      </w:r>
      <w:r w:rsidR="00282354">
        <w:t>pozabiegowej</w:t>
      </w:r>
      <w:r w:rsidR="0012107A">
        <w:t>.</w:t>
      </w:r>
      <w:r w:rsidR="00F90CD1" w:rsidRPr="00F90CD1">
        <w:t xml:space="preserve"> Rynek pokazuje, że to samo zastosowanie</w:t>
      </w:r>
      <w:r w:rsidR="00F90CD1">
        <w:rPr>
          <w:i/>
          <w:iCs/>
        </w:rPr>
        <w:t xml:space="preserve"> </w:t>
      </w:r>
      <w:r w:rsidR="005269AA">
        <w:t xml:space="preserve">idealnie wpisuje się </w:t>
      </w:r>
      <w:r w:rsidR="00427C17">
        <w:t xml:space="preserve">w potrzeby rynku pielęgnacji domowej. </w:t>
      </w:r>
    </w:p>
    <w:p w14:paraId="5DC2EA44" w14:textId="4C6BB1D2" w:rsidR="002C5999" w:rsidRPr="002C5999" w:rsidRDefault="00427C17" w:rsidP="007B4AEF">
      <w:pPr>
        <w:jc w:val="both"/>
        <w:rPr>
          <w:b/>
          <w:bCs/>
        </w:rPr>
      </w:pPr>
      <w:r>
        <w:t xml:space="preserve">–  </w:t>
      </w:r>
      <w:r w:rsidRPr="00E8389C">
        <w:rPr>
          <w:i/>
          <w:iCs/>
        </w:rPr>
        <w:t>Kwas laktobionowy pobudza fibroblasty do produkcji kolagenu i elastyny, przyspiesza proces gojenia się ran i wzmacnia czynności bariery naskórkowej. Poprawia nawilżenie skóry poprzez wiązanie wody w naskórku i tworzenie powłoki okluzyjnej, co zapobiega transepidermalnej utracie wody</w:t>
      </w:r>
      <w:r w:rsidR="0012107A">
        <w:rPr>
          <w:i/>
          <w:iCs/>
        </w:rPr>
        <w:t>. To składnik, który</w:t>
      </w:r>
      <w:r w:rsidR="005C6B44">
        <w:rPr>
          <w:i/>
          <w:iCs/>
        </w:rPr>
        <w:t xml:space="preserve"> znajduje zastosowanie nie tylko w domowej pielęgnacji </w:t>
      </w:r>
      <w:r w:rsidR="00DE09FE">
        <w:rPr>
          <w:i/>
          <w:iCs/>
        </w:rPr>
        <w:t xml:space="preserve">skóry </w:t>
      </w:r>
      <w:r w:rsidR="00F05126">
        <w:rPr>
          <w:i/>
          <w:iCs/>
        </w:rPr>
        <w:t xml:space="preserve">szorstkiej i zniszczonej </w:t>
      </w:r>
      <w:r w:rsidR="005C6B44">
        <w:rPr>
          <w:i/>
          <w:iCs/>
        </w:rPr>
        <w:t xml:space="preserve">na co dzień, ale także w momentach, kiedy nasza </w:t>
      </w:r>
      <w:r w:rsidR="00F05126">
        <w:rPr>
          <w:i/>
          <w:iCs/>
        </w:rPr>
        <w:t>cera</w:t>
      </w:r>
      <w:r w:rsidR="005C6B44">
        <w:rPr>
          <w:i/>
          <w:iCs/>
        </w:rPr>
        <w:t xml:space="preserve"> jeszcze mocniej potrzebuje </w:t>
      </w:r>
      <w:r w:rsidR="00A84DE5">
        <w:rPr>
          <w:i/>
          <w:iCs/>
        </w:rPr>
        <w:t>wyciszenia, np. po bardziej inwazyjnych zabiegach gabinetowych lub po domowej kuracji retinole</w:t>
      </w:r>
      <w:r w:rsidR="002C5999">
        <w:rPr>
          <w:i/>
          <w:iCs/>
        </w:rPr>
        <w:t xml:space="preserve">m </w:t>
      </w:r>
      <w:r w:rsidR="00931502">
        <w:t xml:space="preserve">– </w:t>
      </w:r>
      <w:r w:rsidR="00931502" w:rsidRPr="00BD3BAA">
        <w:rPr>
          <w:b/>
          <w:bCs/>
        </w:rPr>
        <w:t>mówi Agnieszka Kowalska</w:t>
      </w:r>
      <w:r w:rsidR="002C5999">
        <w:rPr>
          <w:b/>
          <w:bCs/>
        </w:rPr>
        <w:t xml:space="preserve"> </w:t>
      </w:r>
      <w:r w:rsidR="002C5999" w:rsidRPr="002C5999">
        <w:rPr>
          <w:i/>
          <w:iCs/>
        </w:rPr>
        <w:t>– Linia</w:t>
      </w:r>
      <w:r w:rsidR="002C5999">
        <w:rPr>
          <w:b/>
          <w:bCs/>
        </w:rPr>
        <w:t xml:space="preserve"> </w:t>
      </w:r>
      <w:r w:rsidR="002C5999">
        <w:rPr>
          <w:i/>
          <w:iCs/>
        </w:rPr>
        <w:t xml:space="preserve">Regeneration Booster od </w:t>
      </w:r>
      <w:r w:rsidR="002C5999" w:rsidRPr="00C40FE3">
        <w:rPr>
          <w:i/>
          <w:iCs/>
        </w:rPr>
        <w:t>mesoB</w:t>
      </w:r>
      <w:r w:rsidR="002C5999">
        <w:rPr>
          <w:i/>
          <w:iCs/>
        </w:rPr>
        <w:t>oost</w:t>
      </w:r>
      <w:r w:rsidR="002C5999" w:rsidRPr="00C40FE3">
        <w:rPr>
          <w:i/>
          <w:iCs/>
        </w:rPr>
        <w:t>®</w:t>
      </w:r>
      <w:r w:rsidR="007B4AEF">
        <w:rPr>
          <w:i/>
          <w:iCs/>
        </w:rPr>
        <w:t xml:space="preserve"> </w:t>
      </w:r>
      <w:r w:rsidR="002C5999" w:rsidRPr="002C5999">
        <w:rPr>
          <w:i/>
          <w:iCs/>
        </w:rPr>
        <w:t>zawiera optymalne stężenie kwasu laktobionowego, który stymuluje skórę do regeneracji i odnowy</w:t>
      </w:r>
      <w:r w:rsidR="007B4AEF" w:rsidRPr="00536CC8">
        <w:rPr>
          <w:i/>
          <w:iCs/>
        </w:rPr>
        <w:t>. Wygładza, nawilża i przywraca skórze zdrow</w:t>
      </w:r>
      <w:r w:rsidR="00536CC8" w:rsidRPr="00536CC8">
        <w:rPr>
          <w:i/>
          <w:iCs/>
        </w:rPr>
        <w:t>y</w:t>
      </w:r>
      <w:r w:rsidR="007B4AEF" w:rsidRPr="00536CC8">
        <w:rPr>
          <w:i/>
          <w:iCs/>
        </w:rPr>
        <w:t xml:space="preserve"> blask</w:t>
      </w:r>
      <w:r w:rsidR="00536CC8">
        <w:rPr>
          <w:i/>
          <w:iCs/>
        </w:rPr>
        <w:t xml:space="preserve"> </w:t>
      </w:r>
      <w:r w:rsidR="00536CC8" w:rsidRPr="00536CC8">
        <w:rPr>
          <w:b/>
          <w:bCs/>
        </w:rPr>
        <w:t>– dodaje.</w:t>
      </w:r>
    </w:p>
    <w:p w14:paraId="5FEFE6DE" w14:textId="5A91A772" w:rsidR="002C5999" w:rsidRPr="00996686" w:rsidRDefault="00C92C2F" w:rsidP="00996686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3613FE" wp14:editId="017E16DA">
            <wp:simplePos x="0" y="0"/>
            <wp:positionH relativeFrom="margin">
              <wp:posOffset>-11430</wp:posOffset>
            </wp:positionH>
            <wp:positionV relativeFrom="paragraph">
              <wp:posOffset>240030</wp:posOffset>
            </wp:positionV>
            <wp:extent cx="1194435" cy="2948940"/>
            <wp:effectExtent l="0" t="0" r="5715" b="3810"/>
            <wp:wrapTight wrapText="bothSides">
              <wp:wrapPolygon edited="0">
                <wp:start x="12746" y="0"/>
                <wp:lineTo x="0" y="419"/>
                <wp:lineTo x="0" y="21349"/>
                <wp:lineTo x="11368" y="21488"/>
                <wp:lineTo x="21359" y="21488"/>
                <wp:lineTo x="21359" y="279"/>
                <wp:lineTo x="19981" y="0"/>
                <wp:lineTo x="12746" y="0"/>
              </wp:wrapPolygon>
            </wp:wrapTight>
            <wp:docPr id="18239853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1591B" w14:textId="77777777" w:rsidR="00C92C2F" w:rsidRDefault="00C92C2F" w:rsidP="00996686">
      <w:pPr>
        <w:tabs>
          <w:tab w:val="left" w:pos="4962"/>
        </w:tabs>
        <w:spacing w:after="0"/>
        <w:rPr>
          <w:b/>
          <w:bCs/>
          <w:color w:val="5F9CA1"/>
        </w:rPr>
      </w:pPr>
    </w:p>
    <w:p w14:paraId="2B30978F" w14:textId="0BC4551A" w:rsidR="001F1B64" w:rsidRPr="00996686" w:rsidRDefault="001F1B64" w:rsidP="00996686">
      <w:pPr>
        <w:tabs>
          <w:tab w:val="left" w:pos="4962"/>
        </w:tabs>
        <w:spacing w:after="0"/>
        <w:rPr>
          <w:b/>
          <w:bCs/>
          <w:color w:val="5F9CA1"/>
        </w:rPr>
      </w:pPr>
      <w:r w:rsidRPr="00996686">
        <w:rPr>
          <w:b/>
          <w:bCs/>
          <w:color w:val="5F9CA1"/>
        </w:rPr>
        <w:t>mesoBoost</w:t>
      </w:r>
      <w:r w:rsidR="00D94168" w:rsidRPr="00996686">
        <w:rPr>
          <w:b/>
          <w:bCs/>
          <w:color w:val="5F9CA1"/>
        </w:rPr>
        <w:t xml:space="preserve">® </w:t>
      </w:r>
      <w:r w:rsidR="00A23A1B" w:rsidRPr="00996686">
        <w:rPr>
          <w:b/>
          <w:bCs/>
          <w:color w:val="5F9CA1"/>
        </w:rPr>
        <w:t>REGENERATION BOOSTER</w:t>
      </w:r>
    </w:p>
    <w:p w14:paraId="02330F29" w14:textId="108DE591" w:rsidR="001F1B64" w:rsidRPr="00996686" w:rsidRDefault="00C33B25" w:rsidP="001F1B64">
      <w:pPr>
        <w:tabs>
          <w:tab w:val="left" w:pos="4962"/>
        </w:tabs>
        <w:spacing w:after="0"/>
        <w:rPr>
          <w:b/>
          <w:bCs/>
          <w:color w:val="5F9CA1"/>
        </w:rPr>
      </w:pPr>
      <w:r>
        <w:rPr>
          <w:b/>
          <w:bCs/>
          <w:color w:val="5F9CA1"/>
        </w:rPr>
        <w:t>Intensywnie regenerujący krem do twarzy</w:t>
      </w:r>
    </w:p>
    <w:p w14:paraId="01133B94" w14:textId="77777777" w:rsidR="00243D87" w:rsidRDefault="00243D87" w:rsidP="001F1B64">
      <w:pPr>
        <w:tabs>
          <w:tab w:val="left" w:pos="4962"/>
        </w:tabs>
        <w:spacing w:after="0"/>
        <w:rPr>
          <w:b/>
          <w:bCs/>
          <w:color w:val="FFC000" w:themeColor="accent4"/>
        </w:rPr>
      </w:pPr>
    </w:p>
    <w:p w14:paraId="189D9EF7" w14:textId="4B198F54" w:rsidR="00A23A1B" w:rsidRDefault="004E7B52" w:rsidP="004E7B52">
      <w:pPr>
        <w:tabs>
          <w:tab w:val="left" w:pos="4962"/>
        </w:tabs>
        <w:spacing w:after="0"/>
        <w:jc w:val="both"/>
      </w:pPr>
      <w:r w:rsidRPr="004E7B52">
        <w:t>Intensywnie regenerujący krem do twarzy mesoboost REGENERATION BOOSTER z kwasem laktobionowym i olejem z baobabu przeznaczony jest szczególnie do skóry suchej, szorstkiej, z zaburzoną barierą hydrolipidową oraz wrażliwej. Doskonale sprawdzi się także po zabiegach kosmetologicznych i dermatologicznych. Formuła zawiera kwas laktobionowy, który przyspiesza odnowę naskórka. Ujednolica strukturę skóry, zarazem wygładzając i</w:t>
      </w:r>
      <w:r w:rsidR="00B50EA9">
        <w:t> </w:t>
      </w:r>
      <w:r w:rsidRPr="004E7B52">
        <w:t xml:space="preserve">poprawiając jędrność. Bogaty olej z baobabu wspiera regenerację skóry, odżywia oraz przynosi skórze ukojenie. </w:t>
      </w:r>
    </w:p>
    <w:p w14:paraId="0EF9B457" w14:textId="1F3097E1" w:rsidR="004E7B52" w:rsidRPr="00E70CD9" w:rsidRDefault="008854D6" w:rsidP="004E7B52">
      <w:pPr>
        <w:tabs>
          <w:tab w:val="left" w:pos="4962"/>
        </w:tabs>
        <w:spacing w:after="0"/>
        <w:jc w:val="both"/>
        <w:rPr>
          <w:lang w:val="en-US"/>
        </w:rPr>
      </w:pPr>
      <w:r w:rsidRPr="00E70CD9">
        <w:rPr>
          <w:lang w:val="en-US"/>
        </w:rPr>
        <w:t xml:space="preserve">Cena: </w:t>
      </w:r>
      <w:r w:rsidR="00E577F6">
        <w:rPr>
          <w:lang w:val="en-US"/>
        </w:rPr>
        <w:t>6</w:t>
      </w:r>
      <w:r w:rsidRPr="00E70CD9">
        <w:rPr>
          <w:lang w:val="en-US"/>
        </w:rPr>
        <w:t>9 zł/</w:t>
      </w:r>
      <w:r w:rsidR="004E7B52" w:rsidRPr="00E70CD9">
        <w:rPr>
          <w:lang w:val="en-US"/>
        </w:rPr>
        <w:t>50 ml</w:t>
      </w:r>
    </w:p>
    <w:p w14:paraId="10F80139" w14:textId="77777777" w:rsidR="00875625" w:rsidRPr="00E70CD9" w:rsidRDefault="00875625" w:rsidP="004E7B52">
      <w:pPr>
        <w:tabs>
          <w:tab w:val="left" w:pos="4962"/>
        </w:tabs>
        <w:spacing w:after="0"/>
        <w:jc w:val="both"/>
        <w:rPr>
          <w:lang w:val="en-US"/>
        </w:rPr>
      </w:pPr>
    </w:p>
    <w:p w14:paraId="63647DCC" w14:textId="77777777" w:rsidR="003C4F4E" w:rsidRPr="00E70CD9" w:rsidRDefault="003C4F4E" w:rsidP="00875625">
      <w:pPr>
        <w:tabs>
          <w:tab w:val="left" w:pos="4962"/>
        </w:tabs>
        <w:spacing w:after="0"/>
        <w:rPr>
          <w:b/>
          <w:bCs/>
          <w:color w:val="5F9CA1"/>
          <w:lang w:val="en-US"/>
        </w:rPr>
      </w:pPr>
    </w:p>
    <w:p w14:paraId="09E0A86C" w14:textId="77777777" w:rsidR="00C92C2F" w:rsidRPr="00E70CD9" w:rsidRDefault="00C92C2F" w:rsidP="00875625">
      <w:pPr>
        <w:tabs>
          <w:tab w:val="left" w:pos="4962"/>
        </w:tabs>
        <w:spacing w:after="0"/>
        <w:rPr>
          <w:b/>
          <w:bCs/>
          <w:color w:val="5F9CA1"/>
          <w:lang w:val="en-US"/>
        </w:rPr>
      </w:pPr>
    </w:p>
    <w:p w14:paraId="5000451F" w14:textId="01252A9E" w:rsidR="00875625" w:rsidRPr="00E577F6" w:rsidRDefault="00875625" w:rsidP="00875625">
      <w:pPr>
        <w:tabs>
          <w:tab w:val="left" w:pos="4962"/>
        </w:tabs>
        <w:spacing w:after="0"/>
        <w:rPr>
          <w:b/>
          <w:bCs/>
          <w:color w:val="5F9CA1"/>
        </w:rPr>
      </w:pPr>
      <w:r w:rsidRPr="00E577F6">
        <w:rPr>
          <w:b/>
          <w:bCs/>
          <w:color w:val="5F9CA1"/>
        </w:rPr>
        <w:t>mesoBoost® REGENERATION BOOSTER</w:t>
      </w:r>
    </w:p>
    <w:p w14:paraId="295C2B92" w14:textId="25699EF6" w:rsidR="00875625" w:rsidRPr="003C4F4E" w:rsidRDefault="00C92C2F" w:rsidP="003C4F4E">
      <w:pPr>
        <w:tabs>
          <w:tab w:val="left" w:pos="4962"/>
        </w:tabs>
        <w:spacing w:after="0"/>
        <w:rPr>
          <w:b/>
          <w:bCs/>
          <w:color w:val="5F9CA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73818F" wp14:editId="67CA8C50">
            <wp:simplePos x="0" y="0"/>
            <wp:positionH relativeFrom="column">
              <wp:posOffset>4708525</wp:posOffset>
            </wp:positionH>
            <wp:positionV relativeFrom="paragraph">
              <wp:posOffset>120015</wp:posOffset>
            </wp:positionV>
            <wp:extent cx="1626625" cy="2308860"/>
            <wp:effectExtent l="0" t="0" r="0" b="0"/>
            <wp:wrapTight wrapText="bothSides">
              <wp:wrapPolygon edited="0">
                <wp:start x="15182" y="0"/>
                <wp:lineTo x="506" y="178"/>
                <wp:lineTo x="0" y="356"/>
                <wp:lineTo x="0" y="21386"/>
                <wp:lineTo x="12651" y="21386"/>
                <wp:lineTo x="20242" y="21386"/>
                <wp:lineTo x="21254" y="21208"/>
                <wp:lineTo x="21254" y="9446"/>
                <wp:lineTo x="19989" y="5881"/>
                <wp:lineTo x="19736" y="4277"/>
                <wp:lineTo x="18471" y="2495"/>
                <wp:lineTo x="17965" y="535"/>
                <wp:lineTo x="17459" y="0"/>
                <wp:lineTo x="15182" y="0"/>
              </wp:wrapPolygon>
            </wp:wrapTight>
            <wp:docPr id="11272160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62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5625">
        <w:rPr>
          <w:b/>
          <w:bCs/>
          <w:color w:val="5F9CA1"/>
        </w:rPr>
        <w:t>Intensywnie regenerujące serum do twarzy</w:t>
      </w:r>
    </w:p>
    <w:p w14:paraId="31C14431" w14:textId="2B66E4F0" w:rsidR="00875625" w:rsidRDefault="00875625" w:rsidP="004E7B52">
      <w:pPr>
        <w:tabs>
          <w:tab w:val="left" w:pos="4962"/>
        </w:tabs>
        <w:spacing w:after="0"/>
        <w:jc w:val="both"/>
      </w:pPr>
    </w:p>
    <w:p w14:paraId="6BC7E0DA" w14:textId="40CF5ECA" w:rsidR="00875625" w:rsidRDefault="00875625" w:rsidP="004E7B52">
      <w:pPr>
        <w:tabs>
          <w:tab w:val="left" w:pos="4962"/>
        </w:tabs>
        <w:spacing w:after="0"/>
        <w:jc w:val="both"/>
      </w:pPr>
      <w:r w:rsidRPr="00875625">
        <w:t xml:space="preserve">Intensywnie regenerujące serum do twarzy mesoboost REGENERATION BOOSTER z kwasem laktobionowym i olejem z baobabu przeznaczony jest szczególnie do skóry suchej, szorstkiej, z zaburzoną barierą hydrolipidową oraz wrażliwej. Doskonale sprawdzi się także po zabiegach kosmetologicznych i dermatologicznych. Optymalne połączenie składników aktywnych przyspiesza procesy regeneracji naskórka, zapewnia długotrwałe nawilżenie oraz wzmacnia naturalną barierę ochronną skóry, pozytywnie wpływając na poprawę napięcia i elastyczności skóry. Dzięki lekkiej konsystencji łatwo się wchłania i lepiej dociera do głębszych warstw naskórka. </w:t>
      </w:r>
    </w:p>
    <w:p w14:paraId="092E80EE" w14:textId="5CCB60B8" w:rsidR="00875625" w:rsidRDefault="00875625" w:rsidP="004E7B52">
      <w:pPr>
        <w:tabs>
          <w:tab w:val="left" w:pos="4962"/>
        </w:tabs>
        <w:spacing w:after="0"/>
        <w:jc w:val="both"/>
      </w:pPr>
      <w:r>
        <w:t>Cena: 59</w:t>
      </w:r>
      <w:r w:rsidR="003C4F4E">
        <w:t xml:space="preserve"> zł/30 ml</w:t>
      </w:r>
    </w:p>
    <w:p w14:paraId="2BF14CA3" w14:textId="77777777" w:rsidR="004E7B52" w:rsidRDefault="004E7B52" w:rsidP="001F1B64">
      <w:pPr>
        <w:tabs>
          <w:tab w:val="left" w:pos="4962"/>
        </w:tabs>
        <w:spacing w:after="0"/>
        <w:rPr>
          <w:b/>
          <w:bCs/>
          <w:color w:val="FFC000" w:themeColor="accent4"/>
        </w:rPr>
      </w:pPr>
    </w:p>
    <w:p w14:paraId="42C5E1D1" w14:textId="69B2920D" w:rsidR="00B11EE8" w:rsidRPr="00996686" w:rsidRDefault="00B11EE8" w:rsidP="001F1B64">
      <w:pPr>
        <w:tabs>
          <w:tab w:val="left" w:pos="4962"/>
        </w:tabs>
        <w:spacing w:after="0"/>
        <w:rPr>
          <w:b/>
          <w:bCs/>
          <w:color w:val="5F9CA1"/>
        </w:rPr>
      </w:pPr>
      <w:r w:rsidRPr="00996686">
        <w:rPr>
          <w:b/>
          <w:bCs/>
          <w:color w:val="5F9CA1"/>
        </w:rPr>
        <w:t>W SKŁAD LINII WCHODZĄ</w:t>
      </w:r>
      <w:r w:rsidR="00A71D63">
        <w:rPr>
          <w:b/>
          <w:bCs/>
          <w:color w:val="5F9CA1"/>
        </w:rPr>
        <w:t xml:space="preserve"> TAKŻE</w:t>
      </w:r>
      <w:r w:rsidRPr="00996686">
        <w:rPr>
          <w:b/>
          <w:bCs/>
          <w:color w:val="5F9CA1"/>
        </w:rPr>
        <w:t>:</w:t>
      </w:r>
    </w:p>
    <w:p w14:paraId="064DF2D2" w14:textId="3407A7F6" w:rsidR="00A23A1B" w:rsidRPr="00996686" w:rsidRDefault="00A23A1B" w:rsidP="00B11EE8">
      <w:pPr>
        <w:pStyle w:val="Akapitzlist"/>
        <w:numPr>
          <w:ilvl w:val="0"/>
          <w:numId w:val="21"/>
        </w:numPr>
        <w:tabs>
          <w:tab w:val="left" w:pos="4962"/>
        </w:tabs>
        <w:spacing w:after="0"/>
        <w:ind w:left="426" w:hanging="284"/>
        <w:rPr>
          <w:b/>
          <w:bCs/>
          <w:color w:val="5F9CA1"/>
        </w:rPr>
      </w:pPr>
      <w:r w:rsidRPr="00996686">
        <w:rPr>
          <w:b/>
          <w:bCs/>
          <w:color w:val="5F9CA1"/>
        </w:rPr>
        <w:t>Peeling do twarzy Glass Skin</w:t>
      </w:r>
      <w:r w:rsidR="00B11EE8" w:rsidRPr="00996686">
        <w:rPr>
          <w:b/>
          <w:bCs/>
          <w:color w:val="5F9CA1"/>
        </w:rPr>
        <w:t xml:space="preserve">, </w:t>
      </w:r>
      <w:r w:rsidR="008854D6" w:rsidRPr="00996686">
        <w:rPr>
          <w:b/>
          <w:bCs/>
          <w:color w:val="5F9CA1"/>
        </w:rPr>
        <w:t>59,99 zł</w:t>
      </w:r>
      <w:r w:rsidR="008854D6">
        <w:rPr>
          <w:b/>
          <w:bCs/>
          <w:color w:val="5F9CA1"/>
        </w:rPr>
        <w:t>,</w:t>
      </w:r>
      <w:r w:rsidR="008854D6" w:rsidRPr="00996686">
        <w:rPr>
          <w:b/>
          <w:bCs/>
          <w:color w:val="5F9CA1"/>
        </w:rPr>
        <w:t xml:space="preserve"> </w:t>
      </w:r>
      <w:r w:rsidRPr="00996686">
        <w:rPr>
          <w:b/>
          <w:bCs/>
          <w:color w:val="5F9CA1"/>
        </w:rPr>
        <w:t>30 ml</w:t>
      </w:r>
    </w:p>
    <w:p w14:paraId="6A65FEB9" w14:textId="25AB89BA" w:rsidR="00D94168" w:rsidRPr="00C92C2F" w:rsidRDefault="00A23A1B" w:rsidP="00C92C2F">
      <w:pPr>
        <w:pStyle w:val="Akapitzlist"/>
        <w:numPr>
          <w:ilvl w:val="0"/>
          <w:numId w:val="21"/>
        </w:numPr>
        <w:tabs>
          <w:tab w:val="left" w:pos="4962"/>
        </w:tabs>
        <w:spacing w:after="0"/>
        <w:ind w:left="426" w:hanging="284"/>
        <w:rPr>
          <w:b/>
          <w:bCs/>
          <w:color w:val="5F9CA1"/>
        </w:rPr>
      </w:pPr>
      <w:r w:rsidRPr="00996686">
        <w:rPr>
          <w:b/>
          <w:bCs/>
          <w:color w:val="5F9CA1"/>
        </w:rPr>
        <w:t>Regenerujący olejek do demakijażu</w:t>
      </w:r>
      <w:r w:rsidR="00B11EE8" w:rsidRPr="00996686">
        <w:rPr>
          <w:b/>
          <w:bCs/>
          <w:color w:val="5F9CA1"/>
        </w:rPr>
        <w:t xml:space="preserve">, </w:t>
      </w:r>
      <w:r w:rsidRPr="00996686">
        <w:rPr>
          <w:b/>
          <w:bCs/>
          <w:color w:val="5F9CA1"/>
        </w:rPr>
        <w:t>49,99 zł</w:t>
      </w:r>
      <w:r w:rsidR="008854D6">
        <w:rPr>
          <w:b/>
          <w:bCs/>
          <w:color w:val="5F9CA1"/>
        </w:rPr>
        <w:t xml:space="preserve">, </w:t>
      </w:r>
      <w:r w:rsidR="008854D6" w:rsidRPr="00996686">
        <w:rPr>
          <w:b/>
          <w:bCs/>
          <w:color w:val="5F9CA1"/>
        </w:rPr>
        <w:t>100 ml</w:t>
      </w:r>
      <w:bookmarkStart w:id="0" w:name="_Hlk133347228"/>
    </w:p>
    <w:bookmarkEnd w:id="0"/>
    <w:p w14:paraId="735CC1E0" w14:textId="77777777" w:rsidR="00980EB2" w:rsidRPr="00761D37" w:rsidRDefault="00980EB2" w:rsidP="00980EB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4886B59F" w14:textId="77777777" w:rsidR="00980EB2" w:rsidRDefault="00980EB2" w:rsidP="00980EB2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</w:rPr>
      </w:pPr>
      <w:r w:rsidRPr="00D600EB">
        <w:rPr>
          <w:b/>
          <w:bCs/>
          <w:color w:val="808080" w:themeColor="background1" w:themeShade="80"/>
        </w:rPr>
        <w:t>##</w:t>
      </w:r>
      <w:r w:rsidRPr="00D600EB">
        <w:rPr>
          <w:rFonts w:eastAsia="Times New Roman" w:cs="Helvetica"/>
          <w:b/>
          <w:bCs/>
          <w:color w:val="808080" w:themeColor="background1" w:themeShade="80"/>
          <w:lang w:eastAsia="pl-PL"/>
        </w:rPr>
        <w:t>#</w:t>
      </w:r>
      <w:r w:rsidRPr="006676E6">
        <w:rPr>
          <w:rFonts w:eastAsia="Times New Roman" w:cs="Helvetica"/>
          <w:i/>
          <w:iCs/>
          <w:color w:val="808080" w:themeColor="background1" w:themeShade="80"/>
        </w:rPr>
        <w:t xml:space="preserve"> </w:t>
      </w:r>
    </w:p>
    <w:p w14:paraId="72F2695A" w14:textId="77777777" w:rsidR="00980EB2" w:rsidRPr="006676E6" w:rsidRDefault="00980EB2" w:rsidP="00980EB2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  <w:lang w:eastAsia="pl-PL"/>
        </w:rPr>
      </w:pPr>
      <w:r>
        <w:rPr>
          <w:rFonts w:eastAsia="Times New Roman" w:cs="Helvetica"/>
          <w:i/>
          <w:iCs/>
          <w:color w:val="808080" w:themeColor="background1" w:themeShade="80"/>
        </w:rPr>
        <w:t>mesoBoost® to marka z wieloletnim doświadczeniem na rynku profesjonalnym, która od lat wychodzi naprzeciw potrzebom konsumentów w całej Polsce. Obecnie linie produktowe mesoBoost</w:t>
      </w:r>
      <w:r>
        <w:rPr>
          <w:rFonts w:eastAsia="Times New Roman" w:cstheme="minorHAnsi"/>
          <w:i/>
          <w:iCs/>
          <w:color w:val="808080" w:themeColor="background1" w:themeShade="80"/>
        </w:rPr>
        <w:t>®</w:t>
      </w:r>
      <w:r>
        <w:rPr>
          <w:rFonts w:eastAsia="Times New Roman" w:cs="Helvetica"/>
          <w:i/>
          <w:iCs/>
          <w:color w:val="808080" w:themeColor="background1" w:themeShade="80"/>
        </w:rPr>
        <w:t xml:space="preserve"> dostępne są w drogeriach HEBE – dla efektywnej i spersonalizowanej pielęgnacji domowej. mesoBoost® oznacza ponadprzeciętną skuteczność oferowanych terapii przeciwstarzeniowych, aktywnie poprawiających stan skóry, redukujących zmarszczki, przywracających gęstość, jędrność i blask skóry. Bazą produktów są wyselekcjonowane składniki aktywne o najwyższej skuteczności terapeutycznej</w:t>
      </w:r>
    </w:p>
    <w:p w14:paraId="58C0A4AB" w14:textId="77777777" w:rsidR="00980EB2" w:rsidRDefault="00980EB2" w:rsidP="00980EB2">
      <w:pPr>
        <w:shd w:val="clear" w:color="auto" w:fill="FFFFFF"/>
        <w:spacing w:after="100" w:afterAutospacing="1" w:line="240" w:lineRule="auto"/>
        <w:jc w:val="both"/>
      </w:pPr>
      <w:r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Więcej informacji: </w:t>
      </w:r>
      <w:hyperlink r:id="rId10" w:history="1">
        <w:r w:rsidRPr="004038AE">
          <w:rPr>
            <w:rStyle w:val="Hipercze"/>
          </w:rPr>
          <w:t>www.mesoboost.pl</w:t>
        </w:r>
      </w:hyperlink>
    </w:p>
    <w:p w14:paraId="4B6FD52B" w14:textId="77777777" w:rsidR="006676E6" w:rsidRPr="00761D37" w:rsidRDefault="006676E6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  <w:lang w:eastAsia="pl-PL"/>
        </w:rPr>
      </w:pPr>
    </w:p>
    <w:sectPr w:rsidR="006676E6" w:rsidRPr="00761D37" w:rsidSect="00574B2A">
      <w:headerReference w:type="default" r:id="rId11"/>
      <w:footerReference w:type="default" r:id="rId12"/>
      <w:pgSz w:w="11906" w:h="16838"/>
      <w:pgMar w:top="1417" w:right="1417" w:bottom="1417" w:left="1417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7C751" w14:textId="77777777" w:rsidR="0061450E" w:rsidRDefault="0061450E" w:rsidP="00574B2A">
      <w:pPr>
        <w:spacing w:after="0" w:line="240" w:lineRule="auto"/>
      </w:pPr>
      <w:r>
        <w:separator/>
      </w:r>
    </w:p>
  </w:endnote>
  <w:endnote w:type="continuationSeparator" w:id="0">
    <w:p w14:paraId="2000D580" w14:textId="77777777" w:rsidR="0061450E" w:rsidRDefault="0061450E" w:rsidP="00574B2A">
      <w:pPr>
        <w:spacing w:after="0" w:line="240" w:lineRule="auto"/>
      </w:pPr>
      <w:r>
        <w:continuationSeparator/>
      </w:r>
    </w:p>
  </w:endnote>
  <w:endnote w:type="continuationNotice" w:id="1">
    <w:p w14:paraId="5E81CF89" w14:textId="77777777" w:rsidR="0061450E" w:rsidRDefault="006145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B272" w14:textId="5F60D7BA" w:rsidR="009B4BD1" w:rsidRDefault="009B4BD1" w:rsidP="00587A6F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94104" w14:textId="77777777" w:rsidR="0061450E" w:rsidRDefault="0061450E" w:rsidP="00574B2A">
      <w:pPr>
        <w:spacing w:after="0" w:line="240" w:lineRule="auto"/>
      </w:pPr>
      <w:r>
        <w:separator/>
      </w:r>
    </w:p>
  </w:footnote>
  <w:footnote w:type="continuationSeparator" w:id="0">
    <w:p w14:paraId="4DB6B8D8" w14:textId="77777777" w:rsidR="0061450E" w:rsidRDefault="0061450E" w:rsidP="00574B2A">
      <w:pPr>
        <w:spacing w:after="0" w:line="240" w:lineRule="auto"/>
      </w:pPr>
      <w:r>
        <w:continuationSeparator/>
      </w:r>
    </w:p>
  </w:footnote>
  <w:footnote w:type="continuationNotice" w:id="1">
    <w:p w14:paraId="6346F6D1" w14:textId="77777777" w:rsidR="0061450E" w:rsidRDefault="006145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03C43" w14:textId="442F9E07" w:rsidR="009B4BD1" w:rsidRDefault="00E3492A" w:rsidP="00E3492A">
    <w:pPr>
      <w:pStyle w:val="Nagwek"/>
      <w:ind w:left="-709"/>
    </w:pPr>
    <w:r>
      <w:rPr>
        <w:noProof/>
      </w:rPr>
      <w:drawing>
        <wp:inline distT="0" distB="0" distL="0" distR="0" wp14:anchorId="2154A960" wp14:editId="24E36F40">
          <wp:extent cx="1714500" cy="777240"/>
          <wp:effectExtent l="0" t="0" r="0" b="3810"/>
          <wp:docPr id="2023716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9614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B44A5F"/>
    <w:multiLevelType w:val="hybridMultilevel"/>
    <w:tmpl w:val="E6446776"/>
    <w:lvl w:ilvl="0" w:tplc="71B00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6A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29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28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A5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46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A9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8E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CC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281200"/>
    <w:multiLevelType w:val="hybridMultilevel"/>
    <w:tmpl w:val="584495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63DFD"/>
    <w:multiLevelType w:val="hybridMultilevel"/>
    <w:tmpl w:val="CDC0D2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916B3"/>
    <w:multiLevelType w:val="hybridMultilevel"/>
    <w:tmpl w:val="13E0E0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B2975"/>
    <w:multiLevelType w:val="hybridMultilevel"/>
    <w:tmpl w:val="5AA61920"/>
    <w:lvl w:ilvl="0" w:tplc="46EAC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21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CC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01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01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61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E8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EE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2F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C67FED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D555E"/>
    <w:multiLevelType w:val="hybridMultilevel"/>
    <w:tmpl w:val="722C6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A5AF1"/>
    <w:multiLevelType w:val="hybridMultilevel"/>
    <w:tmpl w:val="4A260080"/>
    <w:lvl w:ilvl="0" w:tplc="6B306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C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87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C5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29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63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0E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C4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E4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8D5B4F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33F4A"/>
    <w:multiLevelType w:val="hybridMultilevel"/>
    <w:tmpl w:val="6ECCE49E"/>
    <w:lvl w:ilvl="0" w:tplc="37668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A9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86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47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65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0B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4D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C3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0C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661F67"/>
    <w:multiLevelType w:val="multilevel"/>
    <w:tmpl w:val="BD8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90A5E"/>
    <w:multiLevelType w:val="hybridMultilevel"/>
    <w:tmpl w:val="0108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21567"/>
    <w:multiLevelType w:val="hybridMultilevel"/>
    <w:tmpl w:val="AA3078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86353"/>
    <w:multiLevelType w:val="hybridMultilevel"/>
    <w:tmpl w:val="7BAABB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70016"/>
    <w:multiLevelType w:val="hybridMultilevel"/>
    <w:tmpl w:val="DC42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A523C"/>
    <w:multiLevelType w:val="multilevel"/>
    <w:tmpl w:val="FA56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F8E6C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3431EDA"/>
    <w:multiLevelType w:val="hybridMultilevel"/>
    <w:tmpl w:val="6DE66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B6321"/>
    <w:multiLevelType w:val="hybridMultilevel"/>
    <w:tmpl w:val="75B065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52D10"/>
    <w:multiLevelType w:val="hybridMultilevel"/>
    <w:tmpl w:val="E67CDA18"/>
    <w:lvl w:ilvl="0" w:tplc="47701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AF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E7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E6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67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28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0F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C3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2D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D410034"/>
    <w:multiLevelType w:val="hybridMultilevel"/>
    <w:tmpl w:val="D6DC3376"/>
    <w:lvl w:ilvl="0" w:tplc="7DCC62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892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E78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051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649C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64D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C70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3859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218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601465">
    <w:abstractNumId w:val="11"/>
  </w:num>
  <w:num w:numId="2" w16cid:durableId="1999846985">
    <w:abstractNumId w:val="18"/>
  </w:num>
  <w:num w:numId="3" w16cid:durableId="1192766206">
    <w:abstractNumId w:val="14"/>
  </w:num>
  <w:num w:numId="4" w16cid:durableId="1516770373">
    <w:abstractNumId w:val="19"/>
  </w:num>
  <w:num w:numId="5" w16cid:durableId="761410512">
    <w:abstractNumId w:val="4"/>
  </w:num>
  <w:num w:numId="6" w16cid:durableId="1470975950">
    <w:abstractNumId w:val="9"/>
  </w:num>
  <w:num w:numId="7" w16cid:durableId="456531667">
    <w:abstractNumId w:val="6"/>
  </w:num>
  <w:num w:numId="8" w16cid:durableId="1661423007">
    <w:abstractNumId w:val="12"/>
  </w:num>
  <w:num w:numId="9" w16cid:durableId="568616964">
    <w:abstractNumId w:val="3"/>
  </w:num>
  <w:num w:numId="10" w16cid:durableId="519200876">
    <w:abstractNumId w:val="1"/>
  </w:num>
  <w:num w:numId="11" w16cid:durableId="222065891">
    <w:abstractNumId w:val="20"/>
  </w:num>
  <w:num w:numId="12" w16cid:durableId="389038160">
    <w:abstractNumId w:val="5"/>
  </w:num>
  <w:num w:numId="13" w16cid:durableId="1619947379">
    <w:abstractNumId w:val="7"/>
  </w:num>
  <w:num w:numId="14" w16cid:durableId="1834491381">
    <w:abstractNumId w:val="0"/>
  </w:num>
  <w:num w:numId="15" w16cid:durableId="1735395086">
    <w:abstractNumId w:val="17"/>
  </w:num>
  <w:num w:numId="16" w16cid:durableId="324822408">
    <w:abstractNumId w:val="13"/>
  </w:num>
  <w:num w:numId="17" w16cid:durableId="1765033551">
    <w:abstractNumId w:val="16"/>
  </w:num>
  <w:num w:numId="18" w16cid:durableId="1023898757">
    <w:abstractNumId w:val="15"/>
  </w:num>
  <w:num w:numId="19" w16cid:durableId="935405090">
    <w:abstractNumId w:val="10"/>
  </w:num>
  <w:num w:numId="20" w16cid:durableId="1922063275">
    <w:abstractNumId w:val="8"/>
  </w:num>
  <w:num w:numId="21" w16cid:durableId="1423139743">
    <w:abstractNumId w:val="2"/>
  </w:num>
  <w:num w:numId="22" w16cid:durableId="3497968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01"/>
    <w:rsid w:val="00001173"/>
    <w:rsid w:val="0000168F"/>
    <w:rsid w:val="00002BAC"/>
    <w:rsid w:val="00003D9E"/>
    <w:rsid w:val="00004B2F"/>
    <w:rsid w:val="00005F99"/>
    <w:rsid w:val="00007567"/>
    <w:rsid w:val="0000785E"/>
    <w:rsid w:val="00010DC8"/>
    <w:rsid w:val="00011B4F"/>
    <w:rsid w:val="000145CF"/>
    <w:rsid w:val="0001588A"/>
    <w:rsid w:val="00017239"/>
    <w:rsid w:val="00020FC3"/>
    <w:rsid w:val="00020FD4"/>
    <w:rsid w:val="0002124A"/>
    <w:rsid w:val="00021DF1"/>
    <w:rsid w:val="00024CA5"/>
    <w:rsid w:val="000278F0"/>
    <w:rsid w:val="00030242"/>
    <w:rsid w:val="00030B06"/>
    <w:rsid w:val="00032B34"/>
    <w:rsid w:val="00033C4E"/>
    <w:rsid w:val="00034387"/>
    <w:rsid w:val="0003522B"/>
    <w:rsid w:val="00036E65"/>
    <w:rsid w:val="0004789A"/>
    <w:rsid w:val="00047B2A"/>
    <w:rsid w:val="000533C5"/>
    <w:rsid w:val="00053BD3"/>
    <w:rsid w:val="00054FCA"/>
    <w:rsid w:val="0005693C"/>
    <w:rsid w:val="000570B2"/>
    <w:rsid w:val="00057F1C"/>
    <w:rsid w:val="00062088"/>
    <w:rsid w:val="000621ED"/>
    <w:rsid w:val="000626D0"/>
    <w:rsid w:val="0006327B"/>
    <w:rsid w:val="00065730"/>
    <w:rsid w:val="00066F29"/>
    <w:rsid w:val="0007028B"/>
    <w:rsid w:val="0007238B"/>
    <w:rsid w:val="00072708"/>
    <w:rsid w:val="00073470"/>
    <w:rsid w:val="00074B8E"/>
    <w:rsid w:val="00074DE6"/>
    <w:rsid w:val="000753B8"/>
    <w:rsid w:val="00076923"/>
    <w:rsid w:val="00080731"/>
    <w:rsid w:val="000814CD"/>
    <w:rsid w:val="00081774"/>
    <w:rsid w:val="00082A64"/>
    <w:rsid w:val="00086791"/>
    <w:rsid w:val="00087CF2"/>
    <w:rsid w:val="00090FE5"/>
    <w:rsid w:val="00096429"/>
    <w:rsid w:val="0009667E"/>
    <w:rsid w:val="000A0A77"/>
    <w:rsid w:val="000A18CA"/>
    <w:rsid w:val="000A2C9C"/>
    <w:rsid w:val="000A542A"/>
    <w:rsid w:val="000A5B3B"/>
    <w:rsid w:val="000A6135"/>
    <w:rsid w:val="000B1C00"/>
    <w:rsid w:val="000B4E29"/>
    <w:rsid w:val="000B689A"/>
    <w:rsid w:val="000C2443"/>
    <w:rsid w:val="000C7CF4"/>
    <w:rsid w:val="000C7D34"/>
    <w:rsid w:val="000D0514"/>
    <w:rsid w:val="000D1066"/>
    <w:rsid w:val="000D1A93"/>
    <w:rsid w:val="000D3671"/>
    <w:rsid w:val="000D4C21"/>
    <w:rsid w:val="000E3123"/>
    <w:rsid w:val="000E5B1E"/>
    <w:rsid w:val="000E77DB"/>
    <w:rsid w:val="000F0051"/>
    <w:rsid w:val="000F20B0"/>
    <w:rsid w:val="000F588A"/>
    <w:rsid w:val="000F6A85"/>
    <w:rsid w:val="000F7245"/>
    <w:rsid w:val="000F799C"/>
    <w:rsid w:val="0010021D"/>
    <w:rsid w:val="00100DCE"/>
    <w:rsid w:val="00101AFB"/>
    <w:rsid w:val="00104E9D"/>
    <w:rsid w:val="0010519B"/>
    <w:rsid w:val="00106788"/>
    <w:rsid w:val="001073E4"/>
    <w:rsid w:val="00111BAF"/>
    <w:rsid w:val="00113ADE"/>
    <w:rsid w:val="001205BA"/>
    <w:rsid w:val="0012107A"/>
    <w:rsid w:val="00121A79"/>
    <w:rsid w:val="00123B0C"/>
    <w:rsid w:val="0012403B"/>
    <w:rsid w:val="00125684"/>
    <w:rsid w:val="00125CD5"/>
    <w:rsid w:val="00132D41"/>
    <w:rsid w:val="00133FF2"/>
    <w:rsid w:val="0013583B"/>
    <w:rsid w:val="001403C6"/>
    <w:rsid w:val="00141499"/>
    <w:rsid w:val="0014181B"/>
    <w:rsid w:val="00142AE4"/>
    <w:rsid w:val="001476F1"/>
    <w:rsid w:val="001518F4"/>
    <w:rsid w:val="00152913"/>
    <w:rsid w:val="00152D2C"/>
    <w:rsid w:val="001540F5"/>
    <w:rsid w:val="00157D22"/>
    <w:rsid w:val="00160412"/>
    <w:rsid w:val="00164FD7"/>
    <w:rsid w:val="00170BCF"/>
    <w:rsid w:val="001826CB"/>
    <w:rsid w:val="0018592D"/>
    <w:rsid w:val="001900A2"/>
    <w:rsid w:val="00190534"/>
    <w:rsid w:val="00193C1C"/>
    <w:rsid w:val="00194B33"/>
    <w:rsid w:val="001A4711"/>
    <w:rsid w:val="001A5049"/>
    <w:rsid w:val="001A7C8E"/>
    <w:rsid w:val="001B0736"/>
    <w:rsid w:val="001B2306"/>
    <w:rsid w:val="001B242F"/>
    <w:rsid w:val="001B2C06"/>
    <w:rsid w:val="001B39AB"/>
    <w:rsid w:val="001B3D40"/>
    <w:rsid w:val="001B565D"/>
    <w:rsid w:val="001B7420"/>
    <w:rsid w:val="001C150E"/>
    <w:rsid w:val="001C6594"/>
    <w:rsid w:val="001D01FC"/>
    <w:rsid w:val="001D2331"/>
    <w:rsid w:val="001D24CB"/>
    <w:rsid w:val="001D33D6"/>
    <w:rsid w:val="001D349A"/>
    <w:rsid w:val="001D5646"/>
    <w:rsid w:val="001D6BC7"/>
    <w:rsid w:val="001E2997"/>
    <w:rsid w:val="001E6C2C"/>
    <w:rsid w:val="001E734E"/>
    <w:rsid w:val="001E7821"/>
    <w:rsid w:val="001E7E74"/>
    <w:rsid w:val="001F1B64"/>
    <w:rsid w:val="001F3A98"/>
    <w:rsid w:val="001F4904"/>
    <w:rsid w:val="001F4969"/>
    <w:rsid w:val="002031E7"/>
    <w:rsid w:val="002055B9"/>
    <w:rsid w:val="00205F0D"/>
    <w:rsid w:val="00206E9B"/>
    <w:rsid w:val="0020779A"/>
    <w:rsid w:val="00207883"/>
    <w:rsid w:val="002108CE"/>
    <w:rsid w:val="002108DB"/>
    <w:rsid w:val="00217511"/>
    <w:rsid w:val="00217D26"/>
    <w:rsid w:val="00221DA6"/>
    <w:rsid w:val="00221F24"/>
    <w:rsid w:val="002226F6"/>
    <w:rsid w:val="002249E6"/>
    <w:rsid w:val="00225536"/>
    <w:rsid w:val="00226AE0"/>
    <w:rsid w:val="00227E97"/>
    <w:rsid w:val="00230997"/>
    <w:rsid w:val="00230F13"/>
    <w:rsid w:val="00235CB9"/>
    <w:rsid w:val="002373F3"/>
    <w:rsid w:val="00240807"/>
    <w:rsid w:val="002418B8"/>
    <w:rsid w:val="0024314E"/>
    <w:rsid w:val="00243D87"/>
    <w:rsid w:val="00246C51"/>
    <w:rsid w:val="00247DDA"/>
    <w:rsid w:val="00251268"/>
    <w:rsid w:val="00253E6B"/>
    <w:rsid w:val="002622CE"/>
    <w:rsid w:val="0026587D"/>
    <w:rsid w:val="00265DD4"/>
    <w:rsid w:val="002735AA"/>
    <w:rsid w:val="00273888"/>
    <w:rsid w:val="00274105"/>
    <w:rsid w:val="00276093"/>
    <w:rsid w:val="00276488"/>
    <w:rsid w:val="00280C9C"/>
    <w:rsid w:val="00280FB4"/>
    <w:rsid w:val="00282354"/>
    <w:rsid w:val="00282630"/>
    <w:rsid w:val="002854E3"/>
    <w:rsid w:val="00286CB3"/>
    <w:rsid w:val="00291647"/>
    <w:rsid w:val="00291C8C"/>
    <w:rsid w:val="00293DDF"/>
    <w:rsid w:val="002969AA"/>
    <w:rsid w:val="002A0888"/>
    <w:rsid w:val="002A1175"/>
    <w:rsid w:val="002A133C"/>
    <w:rsid w:val="002A6139"/>
    <w:rsid w:val="002A7113"/>
    <w:rsid w:val="002B36DF"/>
    <w:rsid w:val="002B4503"/>
    <w:rsid w:val="002C24E7"/>
    <w:rsid w:val="002C5999"/>
    <w:rsid w:val="002D0953"/>
    <w:rsid w:val="002D3650"/>
    <w:rsid w:val="002D3802"/>
    <w:rsid w:val="002D48DB"/>
    <w:rsid w:val="002D520C"/>
    <w:rsid w:val="002D7F2F"/>
    <w:rsid w:val="002E11C1"/>
    <w:rsid w:val="002E1BAE"/>
    <w:rsid w:val="002E46E8"/>
    <w:rsid w:val="002E73D7"/>
    <w:rsid w:val="002F033F"/>
    <w:rsid w:val="002F1582"/>
    <w:rsid w:val="002F281A"/>
    <w:rsid w:val="002F6406"/>
    <w:rsid w:val="002F6A22"/>
    <w:rsid w:val="002F6FD5"/>
    <w:rsid w:val="002F7DB3"/>
    <w:rsid w:val="00301A32"/>
    <w:rsid w:val="00303CC0"/>
    <w:rsid w:val="00305228"/>
    <w:rsid w:val="0030585D"/>
    <w:rsid w:val="00316F4A"/>
    <w:rsid w:val="0031733A"/>
    <w:rsid w:val="0032014C"/>
    <w:rsid w:val="00320EE6"/>
    <w:rsid w:val="00321294"/>
    <w:rsid w:val="003232CF"/>
    <w:rsid w:val="003266F1"/>
    <w:rsid w:val="00330719"/>
    <w:rsid w:val="00331DE1"/>
    <w:rsid w:val="00332623"/>
    <w:rsid w:val="00332CDF"/>
    <w:rsid w:val="0034207B"/>
    <w:rsid w:val="003437F9"/>
    <w:rsid w:val="003468D8"/>
    <w:rsid w:val="003473A6"/>
    <w:rsid w:val="00347519"/>
    <w:rsid w:val="0035352D"/>
    <w:rsid w:val="00354031"/>
    <w:rsid w:val="003572DE"/>
    <w:rsid w:val="00360169"/>
    <w:rsid w:val="0036268D"/>
    <w:rsid w:val="00366725"/>
    <w:rsid w:val="00366989"/>
    <w:rsid w:val="00367CC1"/>
    <w:rsid w:val="003720A4"/>
    <w:rsid w:val="0037241B"/>
    <w:rsid w:val="00373F44"/>
    <w:rsid w:val="00376212"/>
    <w:rsid w:val="003800AB"/>
    <w:rsid w:val="003805BF"/>
    <w:rsid w:val="00381AA9"/>
    <w:rsid w:val="00381ABD"/>
    <w:rsid w:val="00383ACF"/>
    <w:rsid w:val="00384B37"/>
    <w:rsid w:val="00384EA0"/>
    <w:rsid w:val="00385DED"/>
    <w:rsid w:val="00386389"/>
    <w:rsid w:val="00390535"/>
    <w:rsid w:val="003911F1"/>
    <w:rsid w:val="00393088"/>
    <w:rsid w:val="00395F77"/>
    <w:rsid w:val="0039641C"/>
    <w:rsid w:val="0039742A"/>
    <w:rsid w:val="0039787B"/>
    <w:rsid w:val="003A065C"/>
    <w:rsid w:val="003A2851"/>
    <w:rsid w:val="003A42E1"/>
    <w:rsid w:val="003A6140"/>
    <w:rsid w:val="003A77E9"/>
    <w:rsid w:val="003B160E"/>
    <w:rsid w:val="003B19A8"/>
    <w:rsid w:val="003B1AA8"/>
    <w:rsid w:val="003B21F7"/>
    <w:rsid w:val="003B38D3"/>
    <w:rsid w:val="003C13E9"/>
    <w:rsid w:val="003C28FA"/>
    <w:rsid w:val="003C4F4E"/>
    <w:rsid w:val="003C53DB"/>
    <w:rsid w:val="003C6EF4"/>
    <w:rsid w:val="003D0CB7"/>
    <w:rsid w:val="003D1616"/>
    <w:rsid w:val="003D3B71"/>
    <w:rsid w:val="003D4725"/>
    <w:rsid w:val="003D689C"/>
    <w:rsid w:val="003D6F0A"/>
    <w:rsid w:val="003D7192"/>
    <w:rsid w:val="003D7D42"/>
    <w:rsid w:val="003E15EE"/>
    <w:rsid w:val="003E17C0"/>
    <w:rsid w:val="003E20F9"/>
    <w:rsid w:val="003E27B8"/>
    <w:rsid w:val="003E43FE"/>
    <w:rsid w:val="003E5C65"/>
    <w:rsid w:val="003E7ABB"/>
    <w:rsid w:val="003F57F3"/>
    <w:rsid w:val="003F5E4F"/>
    <w:rsid w:val="00400B26"/>
    <w:rsid w:val="004021A6"/>
    <w:rsid w:val="00402721"/>
    <w:rsid w:val="00404C35"/>
    <w:rsid w:val="004063AC"/>
    <w:rsid w:val="0040735F"/>
    <w:rsid w:val="0041019B"/>
    <w:rsid w:val="004131E6"/>
    <w:rsid w:val="004135B7"/>
    <w:rsid w:val="00415DAA"/>
    <w:rsid w:val="004201C4"/>
    <w:rsid w:val="00424F4F"/>
    <w:rsid w:val="00426662"/>
    <w:rsid w:val="004266E3"/>
    <w:rsid w:val="00427C17"/>
    <w:rsid w:val="00433E04"/>
    <w:rsid w:val="0043518E"/>
    <w:rsid w:val="004366AF"/>
    <w:rsid w:val="004467A0"/>
    <w:rsid w:val="00447496"/>
    <w:rsid w:val="00447C82"/>
    <w:rsid w:val="004513A3"/>
    <w:rsid w:val="0045142E"/>
    <w:rsid w:val="00453C0F"/>
    <w:rsid w:val="004541F2"/>
    <w:rsid w:val="00454B25"/>
    <w:rsid w:val="00457D4E"/>
    <w:rsid w:val="004604D8"/>
    <w:rsid w:val="00461D6E"/>
    <w:rsid w:val="0046241F"/>
    <w:rsid w:val="00463E90"/>
    <w:rsid w:val="004646D8"/>
    <w:rsid w:val="004655EE"/>
    <w:rsid w:val="00467999"/>
    <w:rsid w:val="00470E6E"/>
    <w:rsid w:val="0047208B"/>
    <w:rsid w:val="00476C97"/>
    <w:rsid w:val="004806D5"/>
    <w:rsid w:val="00480917"/>
    <w:rsid w:val="004832F0"/>
    <w:rsid w:val="0048435C"/>
    <w:rsid w:val="0049150B"/>
    <w:rsid w:val="00491B7F"/>
    <w:rsid w:val="00491FEB"/>
    <w:rsid w:val="004922B3"/>
    <w:rsid w:val="00494A90"/>
    <w:rsid w:val="00495EA8"/>
    <w:rsid w:val="00495ED9"/>
    <w:rsid w:val="00496028"/>
    <w:rsid w:val="004960C1"/>
    <w:rsid w:val="00497E9E"/>
    <w:rsid w:val="004A1266"/>
    <w:rsid w:val="004A28FA"/>
    <w:rsid w:val="004A421B"/>
    <w:rsid w:val="004A44EA"/>
    <w:rsid w:val="004B00C1"/>
    <w:rsid w:val="004B1633"/>
    <w:rsid w:val="004B2111"/>
    <w:rsid w:val="004B2271"/>
    <w:rsid w:val="004B36B6"/>
    <w:rsid w:val="004B5517"/>
    <w:rsid w:val="004B6885"/>
    <w:rsid w:val="004B7852"/>
    <w:rsid w:val="004B7EEF"/>
    <w:rsid w:val="004C41D6"/>
    <w:rsid w:val="004C7689"/>
    <w:rsid w:val="004D0C63"/>
    <w:rsid w:val="004D2902"/>
    <w:rsid w:val="004D7EAC"/>
    <w:rsid w:val="004E039E"/>
    <w:rsid w:val="004E16EC"/>
    <w:rsid w:val="004E2C03"/>
    <w:rsid w:val="004E3FA0"/>
    <w:rsid w:val="004E473B"/>
    <w:rsid w:val="004E6EFF"/>
    <w:rsid w:val="004E7B52"/>
    <w:rsid w:val="004F1994"/>
    <w:rsid w:val="004F3F47"/>
    <w:rsid w:val="004F41D2"/>
    <w:rsid w:val="004F7D94"/>
    <w:rsid w:val="00500A53"/>
    <w:rsid w:val="005037FD"/>
    <w:rsid w:val="005052AC"/>
    <w:rsid w:val="00505D6A"/>
    <w:rsid w:val="005111DE"/>
    <w:rsid w:val="00511481"/>
    <w:rsid w:val="00512DA1"/>
    <w:rsid w:val="00513446"/>
    <w:rsid w:val="0051352B"/>
    <w:rsid w:val="00513CA1"/>
    <w:rsid w:val="00513CEE"/>
    <w:rsid w:val="00514793"/>
    <w:rsid w:val="00516020"/>
    <w:rsid w:val="00517772"/>
    <w:rsid w:val="005179D4"/>
    <w:rsid w:val="005202B8"/>
    <w:rsid w:val="00523C58"/>
    <w:rsid w:val="005255DA"/>
    <w:rsid w:val="00526704"/>
    <w:rsid w:val="005269AA"/>
    <w:rsid w:val="00526D78"/>
    <w:rsid w:val="005271F5"/>
    <w:rsid w:val="00531E31"/>
    <w:rsid w:val="00534086"/>
    <w:rsid w:val="00536087"/>
    <w:rsid w:val="00536CC8"/>
    <w:rsid w:val="005406CB"/>
    <w:rsid w:val="00541733"/>
    <w:rsid w:val="00543DC9"/>
    <w:rsid w:val="005463A9"/>
    <w:rsid w:val="0054653D"/>
    <w:rsid w:val="00546A25"/>
    <w:rsid w:val="00551BDD"/>
    <w:rsid w:val="0055209A"/>
    <w:rsid w:val="0056047F"/>
    <w:rsid w:val="005625F1"/>
    <w:rsid w:val="00563C38"/>
    <w:rsid w:val="0056498B"/>
    <w:rsid w:val="00564E50"/>
    <w:rsid w:val="00567FBB"/>
    <w:rsid w:val="00571744"/>
    <w:rsid w:val="00572045"/>
    <w:rsid w:val="00574B2A"/>
    <w:rsid w:val="00577CCF"/>
    <w:rsid w:val="00581B0A"/>
    <w:rsid w:val="00582831"/>
    <w:rsid w:val="005833F2"/>
    <w:rsid w:val="005849DC"/>
    <w:rsid w:val="0058766D"/>
    <w:rsid w:val="00587A6F"/>
    <w:rsid w:val="00591CDA"/>
    <w:rsid w:val="00592AEF"/>
    <w:rsid w:val="00592B0D"/>
    <w:rsid w:val="00592BB6"/>
    <w:rsid w:val="00594633"/>
    <w:rsid w:val="00594844"/>
    <w:rsid w:val="0059675D"/>
    <w:rsid w:val="005975BE"/>
    <w:rsid w:val="00597B9F"/>
    <w:rsid w:val="00597EB0"/>
    <w:rsid w:val="00597ECD"/>
    <w:rsid w:val="005A2AF0"/>
    <w:rsid w:val="005A5357"/>
    <w:rsid w:val="005B3035"/>
    <w:rsid w:val="005B3B3C"/>
    <w:rsid w:val="005B4881"/>
    <w:rsid w:val="005B5B1A"/>
    <w:rsid w:val="005C4F9E"/>
    <w:rsid w:val="005C6B44"/>
    <w:rsid w:val="005C6D12"/>
    <w:rsid w:val="005C78EF"/>
    <w:rsid w:val="005D2A78"/>
    <w:rsid w:val="005D42B2"/>
    <w:rsid w:val="005D6AD7"/>
    <w:rsid w:val="005E1AF5"/>
    <w:rsid w:val="005E2564"/>
    <w:rsid w:val="005E478E"/>
    <w:rsid w:val="005E6AF4"/>
    <w:rsid w:val="005E6EEC"/>
    <w:rsid w:val="005F37A0"/>
    <w:rsid w:val="005F43B1"/>
    <w:rsid w:val="006002FB"/>
    <w:rsid w:val="006009EF"/>
    <w:rsid w:val="00600C68"/>
    <w:rsid w:val="00601F91"/>
    <w:rsid w:val="0060377D"/>
    <w:rsid w:val="00603AE9"/>
    <w:rsid w:val="00606676"/>
    <w:rsid w:val="00607223"/>
    <w:rsid w:val="00607299"/>
    <w:rsid w:val="00607933"/>
    <w:rsid w:val="00610803"/>
    <w:rsid w:val="0061450E"/>
    <w:rsid w:val="0061513E"/>
    <w:rsid w:val="006159C6"/>
    <w:rsid w:val="0061610D"/>
    <w:rsid w:val="006210A2"/>
    <w:rsid w:val="00621FAF"/>
    <w:rsid w:val="0062204D"/>
    <w:rsid w:val="0062254A"/>
    <w:rsid w:val="00627DF5"/>
    <w:rsid w:val="006352A1"/>
    <w:rsid w:val="0063558E"/>
    <w:rsid w:val="00635763"/>
    <w:rsid w:val="00643435"/>
    <w:rsid w:val="006455E2"/>
    <w:rsid w:val="00645BAA"/>
    <w:rsid w:val="00646A72"/>
    <w:rsid w:val="0064703A"/>
    <w:rsid w:val="00653454"/>
    <w:rsid w:val="006548C2"/>
    <w:rsid w:val="0066042A"/>
    <w:rsid w:val="006622DA"/>
    <w:rsid w:val="00665A83"/>
    <w:rsid w:val="00665BCA"/>
    <w:rsid w:val="00666302"/>
    <w:rsid w:val="006676E6"/>
    <w:rsid w:val="0067121A"/>
    <w:rsid w:val="00673B6D"/>
    <w:rsid w:val="0067523E"/>
    <w:rsid w:val="006762BB"/>
    <w:rsid w:val="00676B3D"/>
    <w:rsid w:val="00680765"/>
    <w:rsid w:val="006819E7"/>
    <w:rsid w:val="0068277B"/>
    <w:rsid w:val="00683416"/>
    <w:rsid w:val="006840A4"/>
    <w:rsid w:val="006842D3"/>
    <w:rsid w:val="006854B5"/>
    <w:rsid w:val="00686BA8"/>
    <w:rsid w:val="00687ABC"/>
    <w:rsid w:val="0069069D"/>
    <w:rsid w:val="00690C58"/>
    <w:rsid w:val="00694187"/>
    <w:rsid w:val="00694B23"/>
    <w:rsid w:val="00695154"/>
    <w:rsid w:val="00695DA9"/>
    <w:rsid w:val="00697394"/>
    <w:rsid w:val="00697FC1"/>
    <w:rsid w:val="006A59D4"/>
    <w:rsid w:val="006A75B9"/>
    <w:rsid w:val="006B0A9E"/>
    <w:rsid w:val="006B2FB9"/>
    <w:rsid w:val="006B44F0"/>
    <w:rsid w:val="006B5894"/>
    <w:rsid w:val="006B6E83"/>
    <w:rsid w:val="006B6F5A"/>
    <w:rsid w:val="006C0035"/>
    <w:rsid w:val="006C01F9"/>
    <w:rsid w:val="006C1B11"/>
    <w:rsid w:val="006C2319"/>
    <w:rsid w:val="006C2E88"/>
    <w:rsid w:val="006C3241"/>
    <w:rsid w:val="006C497B"/>
    <w:rsid w:val="006C5B4D"/>
    <w:rsid w:val="006C7DB6"/>
    <w:rsid w:val="006D04A3"/>
    <w:rsid w:val="006D1297"/>
    <w:rsid w:val="006D1A14"/>
    <w:rsid w:val="006D4F33"/>
    <w:rsid w:val="006D536B"/>
    <w:rsid w:val="006D5800"/>
    <w:rsid w:val="006E24B8"/>
    <w:rsid w:val="006E40C5"/>
    <w:rsid w:val="006E440A"/>
    <w:rsid w:val="006E4C46"/>
    <w:rsid w:val="006E4C83"/>
    <w:rsid w:val="006E677A"/>
    <w:rsid w:val="006F3680"/>
    <w:rsid w:val="006F3A2F"/>
    <w:rsid w:val="006F4E07"/>
    <w:rsid w:val="006F65B3"/>
    <w:rsid w:val="006F6817"/>
    <w:rsid w:val="00707F44"/>
    <w:rsid w:val="007120DD"/>
    <w:rsid w:val="00712172"/>
    <w:rsid w:val="00712771"/>
    <w:rsid w:val="00713231"/>
    <w:rsid w:val="007133CC"/>
    <w:rsid w:val="00713B1D"/>
    <w:rsid w:val="00713F5A"/>
    <w:rsid w:val="00714B85"/>
    <w:rsid w:val="00721892"/>
    <w:rsid w:val="0072266A"/>
    <w:rsid w:val="007227A9"/>
    <w:rsid w:val="00724C26"/>
    <w:rsid w:val="00727972"/>
    <w:rsid w:val="007279DA"/>
    <w:rsid w:val="00730912"/>
    <w:rsid w:val="00731F1D"/>
    <w:rsid w:val="0073370B"/>
    <w:rsid w:val="00733F44"/>
    <w:rsid w:val="00737262"/>
    <w:rsid w:val="00737760"/>
    <w:rsid w:val="00737F35"/>
    <w:rsid w:val="00742BD3"/>
    <w:rsid w:val="00742EA6"/>
    <w:rsid w:val="00743621"/>
    <w:rsid w:val="00744C85"/>
    <w:rsid w:val="00744F7C"/>
    <w:rsid w:val="00745602"/>
    <w:rsid w:val="0074571E"/>
    <w:rsid w:val="00747509"/>
    <w:rsid w:val="00747A20"/>
    <w:rsid w:val="00750978"/>
    <w:rsid w:val="00751B50"/>
    <w:rsid w:val="007524CC"/>
    <w:rsid w:val="00752890"/>
    <w:rsid w:val="00752A2F"/>
    <w:rsid w:val="007532E0"/>
    <w:rsid w:val="00755BBF"/>
    <w:rsid w:val="00761955"/>
    <w:rsid w:val="00761D37"/>
    <w:rsid w:val="00762EE2"/>
    <w:rsid w:val="00763B69"/>
    <w:rsid w:val="00767FBF"/>
    <w:rsid w:val="00770A33"/>
    <w:rsid w:val="007761F5"/>
    <w:rsid w:val="00780E49"/>
    <w:rsid w:val="00781864"/>
    <w:rsid w:val="00781F54"/>
    <w:rsid w:val="00784AEB"/>
    <w:rsid w:val="007866A3"/>
    <w:rsid w:val="0079201A"/>
    <w:rsid w:val="00792582"/>
    <w:rsid w:val="007931B8"/>
    <w:rsid w:val="00793AD0"/>
    <w:rsid w:val="00795D62"/>
    <w:rsid w:val="00796F1F"/>
    <w:rsid w:val="007A08F9"/>
    <w:rsid w:val="007A110C"/>
    <w:rsid w:val="007A5956"/>
    <w:rsid w:val="007A5C1B"/>
    <w:rsid w:val="007A6F35"/>
    <w:rsid w:val="007B2AD6"/>
    <w:rsid w:val="007B3620"/>
    <w:rsid w:val="007B41DD"/>
    <w:rsid w:val="007B4AEF"/>
    <w:rsid w:val="007C0E2E"/>
    <w:rsid w:val="007C3339"/>
    <w:rsid w:val="007C3B31"/>
    <w:rsid w:val="007C40E3"/>
    <w:rsid w:val="007C45E0"/>
    <w:rsid w:val="007C4C7D"/>
    <w:rsid w:val="007C4D61"/>
    <w:rsid w:val="007C536B"/>
    <w:rsid w:val="007C5F3E"/>
    <w:rsid w:val="007D0546"/>
    <w:rsid w:val="007D1442"/>
    <w:rsid w:val="007D569A"/>
    <w:rsid w:val="007D63DC"/>
    <w:rsid w:val="007D7040"/>
    <w:rsid w:val="007E2500"/>
    <w:rsid w:val="007E2798"/>
    <w:rsid w:val="007E32A6"/>
    <w:rsid w:val="007E3368"/>
    <w:rsid w:val="007E6A4E"/>
    <w:rsid w:val="007E76C2"/>
    <w:rsid w:val="007E7C9B"/>
    <w:rsid w:val="007F039F"/>
    <w:rsid w:val="007F237A"/>
    <w:rsid w:val="007F2DD3"/>
    <w:rsid w:val="007F39F1"/>
    <w:rsid w:val="007F4A57"/>
    <w:rsid w:val="007F6BA6"/>
    <w:rsid w:val="0080136F"/>
    <w:rsid w:val="0080192C"/>
    <w:rsid w:val="00802F78"/>
    <w:rsid w:val="00803B8C"/>
    <w:rsid w:val="00805780"/>
    <w:rsid w:val="008062BB"/>
    <w:rsid w:val="0080701D"/>
    <w:rsid w:val="0081135E"/>
    <w:rsid w:val="00811665"/>
    <w:rsid w:val="00811DB7"/>
    <w:rsid w:val="0081273E"/>
    <w:rsid w:val="00813CB8"/>
    <w:rsid w:val="00814CAE"/>
    <w:rsid w:val="008150BB"/>
    <w:rsid w:val="00824CE0"/>
    <w:rsid w:val="008268C6"/>
    <w:rsid w:val="00830817"/>
    <w:rsid w:val="00834507"/>
    <w:rsid w:val="0083470C"/>
    <w:rsid w:val="00836108"/>
    <w:rsid w:val="00837FF0"/>
    <w:rsid w:val="008429AF"/>
    <w:rsid w:val="00842F73"/>
    <w:rsid w:val="008465C0"/>
    <w:rsid w:val="008466DE"/>
    <w:rsid w:val="008505C7"/>
    <w:rsid w:val="00851B6D"/>
    <w:rsid w:val="008525C5"/>
    <w:rsid w:val="00852625"/>
    <w:rsid w:val="00852A40"/>
    <w:rsid w:val="008554A1"/>
    <w:rsid w:val="0085619F"/>
    <w:rsid w:val="008568D8"/>
    <w:rsid w:val="00856963"/>
    <w:rsid w:val="00856DAE"/>
    <w:rsid w:val="008604EF"/>
    <w:rsid w:val="008606B4"/>
    <w:rsid w:val="0086311A"/>
    <w:rsid w:val="00863BEC"/>
    <w:rsid w:val="00864C27"/>
    <w:rsid w:val="00865901"/>
    <w:rsid w:val="00865F77"/>
    <w:rsid w:val="00866363"/>
    <w:rsid w:val="00870033"/>
    <w:rsid w:val="008720EC"/>
    <w:rsid w:val="00873498"/>
    <w:rsid w:val="008737EA"/>
    <w:rsid w:val="00873CF0"/>
    <w:rsid w:val="00875625"/>
    <w:rsid w:val="0087577F"/>
    <w:rsid w:val="00875C58"/>
    <w:rsid w:val="0087791D"/>
    <w:rsid w:val="00881B92"/>
    <w:rsid w:val="0088477E"/>
    <w:rsid w:val="008854D6"/>
    <w:rsid w:val="008870A3"/>
    <w:rsid w:val="00890AFD"/>
    <w:rsid w:val="00892FBE"/>
    <w:rsid w:val="00894F37"/>
    <w:rsid w:val="008977B9"/>
    <w:rsid w:val="008A3E3C"/>
    <w:rsid w:val="008A483E"/>
    <w:rsid w:val="008A5970"/>
    <w:rsid w:val="008A6FF4"/>
    <w:rsid w:val="008B04AE"/>
    <w:rsid w:val="008B054C"/>
    <w:rsid w:val="008B287E"/>
    <w:rsid w:val="008B6691"/>
    <w:rsid w:val="008B7A29"/>
    <w:rsid w:val="008C1114"/>
    <w:rsid w:val="008C159A"/>
    <w:rsid w:val="008C177E"/>
    <w:rsid w:val="008C18FE"/>
    <w:rsid w:val="008C2F1E"/>
    <w:rsid w:val="008C3203"/>
    <w:rsid w:val="008C38C1"/>
    <w:rsid w:val="008C4047"/>
    <w:rsid w:val="008C4C68"/>
    <w:rsid w:val="008C534A"/>
    <w:rsid w:val="008C5DBF"/>
    <w:rsid w:val="008C7029"/>
    <w:rsid w:val="008C7A32"/>
    <w:rsid w:val="008D365F"/>
    <w:rsid w:val="008D42A6"/>
    <w:rsid w:val="008D461B"/>
    <w:rsid w:val="008D71C0"/>
    <w:rsid w:val="008E06FE"/>
    <w:rsid w:val="008E2262"/>
    <w:rsid w:val="008E37C9"/>
    <w:rsid w:val="008E57A7"/>
    <w:rsid w:val="008E754A"/>
    <w:rsid w:val="008E772D"/>
    <w:rsid w:val="008F1EE9"/>
    <w:rsid w:val="008F27B2"/>
    <w:rsid w:val="008F5A87"/>
    <w:rsid w:val="008F70FA"/>
    <w:rsid w:val="00901201"/>
    <w:rsid w:val="00902EDD"/>
    <w:rsid w:val="00904213"/>
    <w:rsid w:val="00906D98"/>
    <w:rsid w:val="009072B2"/>
    <w:rsid w:val="00912EE0"/>
    <w:rsid w:val="00913FD9"/>
    <w:rsid w:val="00914DD0"/>
    <w:rsid w:val="00916D69"/>
    <w:rsid w:val="00917857"/>
    <w:rsid w:val="0092113A"/>
    <w:rsid w:val="00921F03"/>
    <w:rsid w:val="009227E5"/>
    <w:rsid w:val="009247CF"/>
    <w:rsid w:val="009306A1"/>
    <w:rsid w:val="0093133F"/>
    <w:rsid w:val="00931502"/>
    <w:rsid w:val="00933B7E"/>
    <w:rsid w:val="00937076"/>
    <w:rsid w:val="00937E4E"/>
    <w:rsid w:val="009414F9"/>
    <w:rsid w:val="009447CD"/>
    <w:rsid w:val="00947ACB"/>
    <w:rsid w:val="00950277"/>
    <w:rsid w:val="009504A9"/>
    <w:rsid w:val="00951916"/>
    <w:rsid w:val="009538DC"/>
    <w:rsid w:val="00954071"/>
    <w:rsid w:val="00954DAB"/>
    <w:rsid w:val="00955DD2"/>
    <w:rsid w:val="009609BD"/>
    <w:rsid w:val="00960C8E"/>
    <w:rsid w:val="00960D01"/>
    <w:rsid w:val="0096277E"/>
    <w:rsid w:val="00962B3B"/>
    <w:rsid w:val="009645CE"/>
    <w:rsid w:val="009649CA"/>
    <w:rsid w:val="00967BB6"/>
    <w:rsid w:val="009700A0"/>
    <w:rsid w:val="009771D5"/>
    <w:rsid w:val="00980EB2"/>
    <w:rsid w:val="00983A9B"/>
    <w:rsid w:val="009854EA"/>
    <w:rsid w:val="00986609"/>
    <w:rsid w:val="00986B48"/>
    <w:rsid w:val="00986D92"/>
    <w:rsid w:val="0099035E"/>
    <w:rsid w:val="00990B78"/>
    <w:rsid w:val="0099303C"/>
    <w:rsid w:val="0099401B"/>
    <w:rsid w:val="00994119"/>
    <w:rsid w:val="00994666"/>
    <w:rsid w:val="00994CE9"/>
    <w:rsid w:val="00995C28"/>
    <w:rsid w:val="00996686"/>
    <w:rsid w:val="00996875"/>
    <w:rsid w:val="00997254"/>
    <w:rsid w:val="009A16A7"/>
    <w:rsid w:val="009A229B"/>
    <w:rsid w:val="009A25F7"/>
    <w:rsid w:val="009A7208"/>
    <w:rsid w:val="009B23FC"/>
    <w:rsid w:val="009B322A"/>
    <w:rsid w:val="009B4BD1"/>
    <w:rsid w:val="009B6111"/>
    <w:rsid w:val="009C3EC8"/>
    <w:rsid w:val="009C41C9"/>
    <w:rsid w:val="009C4521"/>
    <w:rsid w:val="009C6D0B"/>
    <w:rsid w:val="009D0EF3"/>
    <w:rsid w:val="009D53E5"/>
    <w:rsid w:val="009D60A0"/>
    <w:rsid w:val="009E099F"/>
    <w:rsid w:val="009E0F42"/>
    <w:rsid w:val="009E0FD2"/>
    <w:rsid w:val="009E1389"/>
    <w:rsid w:val="009E169B"/>
    <w:rsid w:val="009E3169"/>
    <w:rsid w:val="009E437E"/>
    <w:rsid w:val="009E7C37"/>
    <w:rsid w:val="009F0195"/>
    <w:rsid w:val="009F0D2A"/>
    <w:rsid w:val="009F2FE4"/>
    <w:rsid w:val="009F5E51"/>
    <w:rsid w:val="009F7F59"/>
    <w:rsid w:val="00A0025E"/>
    <w:rsid w:val="00A05551"/>
    <w:rsid w:val="00A07AD4"/>
    <w:rsid w:val="00A07D53"/>
    <w:rsid w:val="00A14872"/>
    <w:rsid w:val="00A14FE2"/>
    <w:rsid w:val="00A22E53"/>
    <w:rsid w:val="00A23A1B"/>
    <w:rsid w:val="00A23B07"/>
    <w:rsid w:val="00A23F6D"/>
    <w:rsid w:val="00A27503"/>
    <w:rsid w:val="00A277BC"/>
    <w:rsid w:val="00A31941"/>
    <w:rsid w:val="00A3205B"/>
    <w:rsid w:val="00A327AC"/>
    <w:rsid w:val="00A35C6C"/>
    <w:rsid w:val="00A368DA"/>
    <w:rsid w:val="00A424A5"/>
    <w:rsid w:val="00A42D7C"/>
    <w:rsid w:val="00A43C49"/>
    <w:rsid w:val="00A43C60"/>
    <w:rsid w:val="00A4633B"/>
    <w:rsid w:val="00A57365"/>
    <w:rsid w:val="00A57A53"/>
    <w:rsid w:val="00A57E9A"/>
    <w:rsid w:val="00A6079E"/>
    <w:rsid w:val="00A6176D"/>
    <w:rsid w:val="00A62638"/>
    <w:rsid w:val="00A649FF"/>
    <w:rsid w:val="00A666B8"/>
    <w:rsid w:val="00A6775E"/>
    <w:rsid w:val="00A71D63"/>
    <w:rsid w:val="00A73B64"/>
    <w:rsid w:val="00A7491B"/>
    <w:rsid w:val="00A811AA"/>
    <w:rsid w:val="00A829FF"/>
    <w:rsid w:val="00A83FB3"/>
    <w:rsid w:val="00A84B54"/>
    <w:rsid w:val="00A84DE5"/>
    <w:rsid w:val="00A86CDE"/>
    <w:rsid w:val="00A87F52"/>
    <w:rsid w:val="00A90DDF"/>
    <w:rsid w:val="00A91A64"/>
    <w:rsid w:val="00A934E6"/>
    <w:rsid w:val="00A93DAF"/>
    <w:rsid w:val="00A94284"/>
    <w:rsid w:val="00A96D2E"/>
    <w:rsid w:val="00A97E2A"/>
    <w:rsid w:val="00A97F6F"/>
    <w:rsid w:val="00AA0024"/>
    <w:rsid w:val="00AA01D1"/>
    <w:rsid w:val="00AA205A"/>
    <w:rsid w:val="00AA2A97"/>
    <w:rsid w:val="00AA4EF6"/>
    <w:rsid w:val="00AB0D86"/>
    <w:rsid w:val="00AB143B"/>
    <w:rsid w:val="00AB1C21"/>
    <w:rsid w:val="00AB26D4"/>
    <w:rsid w:val="00AB4A30"/>
    <w:rsid w:val="00AB5F96"/>
    <w:rsid w:val="00AB6820"/>
    <w:rsid w:val="00AC0411"/>
    <w:rsid w:val="00AC3D6A"/>
    <w:rsid w:val="00AC4391"/>
    <w:rsid w:val="00AC441D"/>
    <w:rsid w:val="00AC5430"/>
    <w:rsid w:val="00AD126E"/>
    <w:rsid w:val="00AD746E"/>
    <w:rsid w:val="00AD7839"/>
    <w:rsid w:val="00AD79FE"/>
    <w:rsid w:val="00AE0FAB"/>
    <w:rsid w:val="00AE1006"/>
    <w:rsid w:val="00AE10F4"/>
    <w:rsid w:val="00AE19FF"/>
    <w:rsid w:val="00AE21BD"/>
    <w:rsid w:val="00AE444B"/>
    <w:rsid w:val="00AE545D"/>
    <w:rsid w:val="00AE60F9"/>
    <w:rsid w:val="00AE7586"/>
    <w:rsid w:val="00AE75D1"/>
    <w:rsid w:val="00AE7918"/>
    <w:rsid w:val="00AF0198"/>
    <w:rsid w:val="00AF06A1"/>
    <w:rsid w:val="00AF3D4A"/>
    <w:rsid w:val="00AF62A3"/>
    <w:rsid w:val="00AF6AEF"/>
    <w:rsid w:val="00AF72F7"/>
    <w:rsid w:val="00B02FB0"/>
    <w:rsid w:val="00B04B7C"/>
    <w:rsid w:val="00B04D96"/>
    <w:rsid w:val="00B05388"/>
    <w:rsid w:val="00B11190"/>
    <w:rsid w:val="00B1146F"/>
    <w:rsid w:val="00B11B30"/>
    <w:rsid w:val="00B11EE8"/>
    <w:rsid w:val="00B12F90"/>
    <w:rsid w:val="00B13D26"/>
    <w:rsid w:val="00B1737C"/>
    <w:rsid w:val="00B20E28"/>
    <w:rsid w:val="00B222BC"/>
    <w:rsid w:val="00B22B2D"/>
    <w:rsid w:val="00B23EB5"/>
    <w:rsid w:val="00B25239"/>
    <w:rsid w:val="00B25F90"/>
    <w:rsid w:val="00B26114"/>
    <w:rsid w:val="00B3162D"/>
    <w:rsid w:val="00B31A75"/>
    <w:rsid w:val="00B33604"/>
    <w:rsid w:val="00B33F6C"/>
    <w:rsid w:val="00B36D3E"/>
    <w:rsid w:val="00B40FA7"/>
    <w:rsid w:val="00B45D8A"/>
    <w:rsid w:val="00B46A51"/>
    <w:rsid w:val="00B4799C"/>
    <w:rsid w:val="00B47CF0"/>
    <w:rsid w:val="00B47D3C"/>
    <w:rsid w:val="00B502ED"/>
    <w:rsid w:val="00B50EA9"/>
    <w:rsid w:val="00B522B9"/>
    <w:rsid w:val="00B56A56"/>
    <w:rsid w:val="00B60054"/>
    <w:rsid w:val="00B62CAD"/>
    <w:rsid w:val="00B64ADC"/>
    <w:rsid w:val="00B64BB9"/>
    <w:rsid w:val="00B67CCB"/>
    <w:rsid w:val="00B72683"/>
    <w:rsid w:val="00B76F7D"/>
    <w:rsid w:val="00B803B8"/>
    <w:rsid w:val="00B84A04"/>
    <w:rsid w:val="00B866E0"/>
    <w:rsid w:val="00B9281E"/>
    <w:rsid w:val="00B93548"/>
    <w:rsid w:val="00B96097"/>
    <w:rsid w:val="00B972EA"/>
    <w:rsid w:val="00BA0558"/>
    <w:rsid w:val="00BA1B1B"/>
    <w:rsid w:val="00BA3327"/>
    <w:rsid w:val="00BA5AE9"/>
    <w:rsid w:val="00BB017B"/>
    <w:rsid w:val="00BB3783"/>
    <w:rsid w:val="00BB39D7"/>
    <w:rsid w:val="00BB4A10"/>
    <w:rsid w:val="00BC071B"/>
    <w:rsid w:val="00BC08D2"/>
    <w:rsid w:val="00BC096C"/>
    <w:rsid w:val="00BC0FD3"/>
    <w:rsid w:val="00BC1360"/>
    <w:rsid w:val="00BC2B61"/>
    <w:rsid w:val="00BC3EA3"/>
    <w:rsid w:val="00BC4DB4"/>
    <w:rsid w:val="00BC63E6"/>
    <w:rsid w:val="00BC72F8"/>
    <w:rsid w:val="00BC7AC4"/>
    <w:rsid w:val="00BD0A00"/>
    <w:rsid w:val="00BD1DB3"/>
    <w:rsid w:val="00BD5422"/>
    <w:rsid w:val="00BE0202"/>
    <w:rsid w:val="00BE0C9B"/>
    <w:rsid w:val="00BE3BC1"/>
    <w:rsid w:val="00BF14EC"/>
    <w:rsid w:val="00BF1EA0"/>
    <w:rsid w:val="00BF3B92"/>
    <w:rsid w:val="00BF465E"/>
    <w:rsid w:val="00BF5257"/>
    <w:rsid w:val="00BF553E"/>
    <w:rsid w:val="00BF58A8"/>
    <w:rsid w:val="00BF65EA"/>
    <w:rsid w:val="00BF7609"/>
    <w:rsid w:val="00BF788D"/>
    <w:rsid w:val="00C01677"/>
    <w:rsid w:val="00C0434A"/>
    <w:rsid w:val="00C05422"/>
    <w:rsid w:val="00C105E5"/>
    <w:rsid w:val="00C10B82"/>
    <w:rsid w:val="00C11C00"/>
    <w:rsid w:val="00C2488B"/>
    <w:rsid w:val="00C255FC"/>
    <w:rsid w:val="00C27180"/>
    <w:rsid w:val="00C2736F"/>
    <w:rsid w:val="00C2749F"/>
    <w:rsid w:val="00C33B25"/>
    <w:rsid w:val="00C35228"/>
    <w:rsid w:val="00C35637"/>
    <w:rsid w:val="00C35FED"/>
    <w:rsid w:val="00C36C7C"/>
    <w:rsid w:val="00C36F75"/>
    <w:rsid w:val="00C37E87"/>
    <w:rsid w:val="00C40084"/>
    <w:rsid w:val="00C400E9"/>
    <w:rsid w:val="00C42ECC"/>
    <w:rsid w:val="00C477C6"/>
    <w:rsid w:val="00C513DE"/>
    <w:rsid w:val="00C52DED"/>
    <w:rsid w:val="00C5681B"/>
    <w:rsid w:val="00C57719"/>
    <w:rsid w:val="00C60681"/>
    <w:rsid w:val="00C60CE0"/>
    <w:rsid w:val="00C612DC"/>
    <w:rsid w:val="00C620FA"/>
    <w:rsid w:val="00C62D15"/>
    <w:rsid w:val="00C640A3"/>
    <w:rsid w:val="00C64428"/>
    <w:rsid w:val="00C653F6"/>
    <w:rsid w:val="00C66D45"/>
    <w:rsid w:val="00C71C2D"/>
    <w:rsid w:val="00C81250"/>
    <w:rsid w:val="00C83168"/>
    <w:rsid w:val="00C832D6"/>
    <w:rsid w:val="00C83C7B"/>
    <w:rsid w:val="00C84A8B"/>
    <w:rsid w:val="00C87D11"/>
    <w:rsid w:val="00C92C2F"/>
    <w:rsid w:val="00C92E6C"/>
    <w:rsid w:val="00C92F3A"/>
    <w:rsid w:val="00C931B1"/>
    <w:rsid w:val="00C95199"/>
    <w:rsid w:val="00C960FA"/>
    <w:rsid w:val="00C96D24"/>
    <w:rsid w:val="00C97BE3"/>
    <w:rsid w:val="00CA05E8"/>
    <w:rsid w:val="00CA5980"/>
    <w:rsid w:val="00CB2124"/>
    <w:rsid w:val="00CB43F5"/>
    <w:rsid w:val="00CB55D3"/>
    <w:rsid w:val="00CB64F8"/>
    <w:rsid w:val="00CB73E0"/>
    <w:rsid w:val="00CB7473"/>
    <w:rsid w:val="00CC0483"/>
    <w:rsid w:val="00CC1B8B"/>
    <w:rsid w:val="00CC1E00"/>
    <w:rsid w:val="00CC3029"/>
    <w:rsid w:val="00CC32EF"/>
    <w:rsid w:val="00CC34CC"/>
    <w:rsid w:val="00CC4E2F"/>
    <w:rsid w:val="00CC5C50"/>
    <w:rsid w:val="00CC7485"/>
    <w:rsid w:val="00CD0E13"/>
    <w:rsid w:val="00CD15C4"/>
    <w:rsid w:val="00CD2BBF"/>
    <w:rsid w:val="00CD383A"/>
    <w:rsid w:val="00CD5C82"/>
    <w:rsid w:val="00CD6776"/>
    <w:rsid w:val="00CD6ACB"/>
    <w:rsid w:val="00CE1309"/>
    <w:rsid w:val="00CE64D3"/>
    <w:rsid w:val="00CF13FD"/>
    <w:rsid w:val="00CF2647"/>
    <w:rsid w:val="00CF43FF"/>
    <w:rsid w:val="00CF483C"/>
    <w:rsid w:val="00CF656F"/>
    <w:rsid w:val="00D05E6C"/>
    <w:rsid w:val="00D10D08"/>
    <w:rsid w:val="00D10EEB"/>
    <w:rsid w:val="00D12E2B"/>
    <w:rsid w:val="00D136C8"/>
    <w:rsid w:val="00D14FF3"/>
    <w:rsid w:val="00D15240"/>
    <w:rsid w:val="00D153E1"/>
    <w:rsid w:val="00D1658C"/>
    <w:rsid w:val="00D234BF"/>
    <w:rsid w:val="00D2388A"/>
    <w:rsid w:val="00D2394E"/>
    <w:rsid w:val="00D26496"/>
    <w:rsid w:val="00D26A9B"/>
    <w:rsid w:val="00D30129"/>
    <w:rsid w:val="00D309BC"/>
    <w:rsid w:val="00D31EA1"/>
    <w:rsid w:val="00D340B0"/>
    <w:rsid w:val="00D34355"/>
    <w:rsid w:val="00D36ED4"/>
    <w:rsid w:val="00D4099F"/>
    <w:rsid w:val="00D40C78"/>
    <w:rsid w:val="00D429B8"/>
    <w:rsid w:val="00D42A0E"/>
    <w:rsid w:val="00D42BE3"/>
    <w:rsid w:val="00D45814"/>
    <w:rsid w:val="00D46E5D"/>
    <w:rsid w:val="00D600EB"/>
    <w:rsid w:val="00D65575"/>
    <w:rsid w:val="00D659BC"/>
    <w:rsid w:val="00D674A6"/>
    <w:rsid w:val="00D7264D"/>
    <w:rsid w:val="00D75A48"/>
    <w:rsid w:val="00D7741E"/>
    <w:rsid w:val="00D811F3"/>
    <w:rsid w:val="00D83209"/>
    <w:rsid w:val="00D84F38"/>
    <w:rsid w:val="00D86918"/>
    <w:rsid w:val="00D87145"/>
    <w:rsid w:val="00D87C93"/>
    <w:rsid w:val="00D90511"/>
    <w:rsid w:val="00D90710"/>
    <w:rsid w:val="00D91632"/>
    <w:rsid w:val="00D91E03"/>
    <w:rsid w:val="00D93934"/>
    <w:rsid w:val="00D94168"/>
    <w:rsid w:val="00D95CD2"/>
    <w:rsid w:val="00D95F6F"/>
    <w:rsid w:val="00DA06CF"/>
    <w:rsid w:val="00DA22C3"/>
    <w:rsid w:val="00DA2DF6"/>
    <w:rsid w:val="00DA65F9"/>
    <w:rsid w:val="00DB0741"/>
    <w:rsid w:val="00DB0B2E"/>
    <w:rsid w:val="00DB0C25"/>
    <w:rsid w:val="00DB1CBA"/>
    <w:rsid w:val="00DB24AF"/>
    <w:rsid w:val="00DB28F0"/>
    <w:rsid w:val="00DB5795"/>
    <w:rsid w:val="00DB7023"/>
    <w:rsid w:val="00DB75B3"/>
    <w:rsid w:val="00DC16EB"/>
    <w:rsid w:val="00DC4E13"/>
    <w:rsid w:val="00DC580A"/>
    <w:rsid w:val="00DC6415"/>
    <w:rsid w:val="00DC65A0"/>
    <w:rsid w:val="00DD0119"/>
    <w:rsid w:val="00DD12C2"/>
    <w:rsid w:val="00DD1DDC"/>
    <w:rsid w:val="00DD30F3"/>
    <w:rsid w:val="00DD603F"/>
    <w:rsid w:val="00DD6B0F"/>
    <w:rsid w:val="00DD7F0A"/>
    <w:rsid w:val="00DE09FE"/>
    <w:rsid w:val="00DE0CB8"/>
    <w:rsid w:val="00DE2049"/>
    <w:rsid w:val="00DE2A8B"/>
    <w:rsid w:val="00DE2C66"/>
    <w:rsid w:val="00DE39E2"/>
    <w:rsid w:val="00DE4B4A"/>
    <w:rsid w:val="00DE5692"/>
    <w:rsid w:val="00DE5910"/>
    <w:rsid w:val="00DE59B3"/>
    <w:rsid w:val="00DE6282"/>
    <w:rsid w:val="00DF0B69"/>
    <w:rsid w:val="00DF1147"/>
    <w:rsid w:val="00DF2239"/>
    <w:rsid w:val="00DF26A9"/>
    <w:rsid w:val="00DF2C69"/>
    <w:rsid w:val="00DF49F2"/>
    <w:rsid w:val="00DF4C32"/>
    <w:rsid w:val="00DF4CCC"/>
    <w:rsid w:val="00DF7C6D"/>
    <w:rsid w:val="00E01477"/>
    <w:rsid w:val="00E01E40"/>
    <w:rsid w:val="00E023EE"/>
    <w:rsid w:val="00E024F0"/>
    <w:rsid w:val="00E03A02"/>
    <w:rsid w:val="00E05C7F"/>
    <w:rsid w:val="00E06DE3"/>
    <w:rsid w:val="00E12894"/>
    <w:rsid w:val="00E12921"/>
    <w:rsid w:val="00E135A7"/>
    <w:rsid w:val="00E13D17"/>
    <w:rsid w:val="00E15554"/>
    <w:rsid w:val="00E1646C"/>
    <w:rsid w:val="00E17A58"/>
    <w:rsid w:val="00E230D5"/>
    <w:rsid w:val="00E23B7E"/>
    <w:rsid w:val="00E2452A"/>
    <w:rsid w:val="00E25160"/>
    <w:rsid w:val="00E26C62"/>
    <w:rsid w:val="00E273EC"/>
    <w:rsid w:val="00E27548"/>
    <w:rsid w:val="00E32136"/>
    <w:rsid w:val="00E33C7C"/>
    <w:rsid w:val="00E3492A"/>
    <w:rsid w:val="00E35528"/>
    <w:rsid w:val="00E37C90"/>
    <w:rsid w:val="00E402AD"/>
    <w:rsid w:val="00E40421"/>
    <w:rsid w:val="00E426DE"/>
    <w:rsid w:val="00E46225"/>
    <w:rsid w:val="00E463C6"/>
    <w:rsid w:val="00E46B01"/>
    <w:rsid w:val="00E46DA5"/>
    <w:rsid w:val="00E47AB2"/>
    <w:rsid w:val="00E507FB"/>
    <w:rsid w:val="00E515DB"/>
    <w:rsid w:val="00E56B27"/>
    <w:rsid w:val="00E56D36"/>
    <w:rsid w:val="00E577F6"/>
    <w:rsid w:val="00E63DB9"/>
    <w:rsid w:val="00E649BD"/>
    <w:rsid w:val="00E70CD9"/>
    <w:rsid w:val="00E7203E"/>
    <w:rsid w:val="00E7395F"/>
    <w:rsid w:val="00E8389C"/>
    <w:rsid w:val="00E83C65"/>
    <w:rsid w:val="00E86B12"/>
    <w:rsid w:val="00E86F4C"/>
    <w:rsid w:val="00E905D5"/>
    <w:rsid w:val="00E96465"/>
    <w:rsid w:val="00E97693"/>
    <w:rsid w:val="00EA045A"/>
    <w:rsid w:val="00EA1670"/>
    <w:rsid w:val="00EA1A46"/>
    <w:rsid w:val="00EA2F25"/>
    <w:rsid w:val="00EA7217"/>
    <w:rsid w:val="00EB17C7"/>
    <w:rsid w:val="00EB1924"/>
    <w:rsid w:val="00EB1B5B"/>
    <w:rsid w:val="00EB2BDE"/>
    <w:rsid w:val="00EB72DA"/>
    <w:rsid w:val="00EC1CFD"/>
    <w:rsid w:val="00EC23BC"/>
    <w:rsid w:val="00EC2C68"/>
    <w:rsid w:val="00EC4E91"/>
    <w:rsid w:val="00EC7BF1"/>
    <w:rsid w:val="00EC7C97"/>
    <w:rsid w:val="00ED2183"/>
    <w:rsid w:val="00ED4F47"/>
    <w:rsid w:val="00ED5CA0"/>
    <w:rsid w:val="00ED663A"/>
    <w:rsid w:val="00ED7208"/>
    <w:rsid w:val="00EE2721"/>
    <w:rsid w:val="00EE4B65"/>
    <w:rsid w:val="00EE544A"/>
    <w:rsid w:val="00EE5D59"/>
    <w:rsid w:val="00EE5F87"/>
    <w:rsid w:val="00EE6130"/>
    <w:rsid w:val="00EE75AF"/>
    <w:rsid w:val="00EE78FA"/>
    <w:rsid w:val="00EF37CF"/>
    <w:rsid w:val="00EF3E46"/>
    <w:rsid w:val="00EF5B7A"/>
    <w:rsid w:val="00F0013B"/>
    <w:rsid w:val="00F05126"/>
    <w:rsid w:val="00F113A2"/>
    <w:rsid w:val="00F11FA5"/>
    <w:rsid w:val="00F1345D"/>
    <w:rsid w:val="00F136EE"/>
    <w:rsid w:val="00F13A93"/>
    <w:rsid w:val="00F14C8B"/>
    <w:rsid w:val="00F17C78"/>
    <w:rsid w:val="00F20153"/>
    <w:rsid w:val="00F234DE"/>
    <w:rsid w:val="00F24AD8"/>
    <w:rsid w:val="00F35F98"/>
    <w:rsid w:val="00F4048F"/>
    <w:rsid w:val="00F414D1"/>
    <w:rsid w:val="00F41757"/>
    <w:rsid w:val="00F41811"/>
    <w:rsid w:val="00F427A8"/>
    <w:rsid w:val="00F4306C"/>
    <w:rsid w:val="00F44054"/>
    <w:rsid w:val="00F44ABF"/>
    <w:rsid w:val="00F50342"/>
    <w:rsid w:val="00F50A7D"/>
    <w:rsid w:val="00F54BB3"/>
    <w:rsid w:val="00F560DC"/>
    <w:rsid w:val="00F560E7"/>
    <w:rsid w:val="00F56142"/>
    <w:rsid w:val="00F56E92"/>
    <w:rsid w:val="00F63D82"/>
    <w:rsid w:val="00F66FD6"/>
    <w:rsid w:val="00F70CEB"/>
    <w:rsid w:val="00F7133C"/>
    <w:rsid w:val="00F713B1"/>
    <w:rsid w:val="00F713D8"/>
    <w:rsid w:val="00F75865"/>
    <w:rsid w:val="00F77117"/>
    <w:rsid w:val="00F8110F"/>
    <w:rsid w:val="00F81278"/>
    <w:rsid w:val="00F847D5"/>
    <w:rsid w:val="00F84D5B"/>
    <w:rsid w:val="00F862F7"/>
    <w:rsid w:val="00F90CD1"/>
    <w:rsid w:val="00F91AEA"/>
    <w:rsid w:val="00F95B9B"/>
    <w:rsid w:val="00FA053F"/>
    <w:rsid w:val="00FA2DE9"/>
    <w:rsid w:val="00FA3525"/>
    <w:rsid w:val="00FB0B77"/>
    <w:rsid w:val="00FB4A80"/>
    <w:rsid w:val="00FB700C"/>
    <w:rsid w:val="00FC276A"/>
    <w:rsid w:val="00FD0AEB"/>
    <w:rsid w:val="00FD14C5"/>
    <w:rsid w:val="00FD3986"/>
    <w:rsid w:val="00FD3A5E"/>
    <w:rsid w:val="00FD441C"/>
    <w:rsid w:val="00FD58D7"/>
    <w:rsid w:val="00FD71A0"/>
    <w:rsid w:val="00FD7C09"/>
    <w:rsid w:val="00FE52CE"/>
    <w:rsid w:val="00FE56B7"/>
    <w:rsid w:val="00FE74F4"/>
    <w:rsid w:val="00FF5C02"/>
    <w:rsid w:val="00FF646E"/>
    <w:rsid w:val="00FF6496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D1973"/>
  <w15:chartTrackingRefBased/>
  <w15:docId w15:val="{7EC048BE-F662-4171-B006-E17EA10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95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B2A"/>
  </w:style>
  <w:style w:type="paragraph" w:styleId="Stopka">
    <w:name w:val="footer"/>
    <w:basedOn w:val="Normalny"/>
    <w:link w:val="Stopka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B2A"/>
  </w:style>
  <w:style w:type="paragraph" w:styleId="NormalnyWeb">
    <w:name w:val="Normal (Web)"/>
    <w:basedOn w:val="Normalny"/>
    <w:uiPriority w:val="99"/>
    <w:unhideWhenUsed/>
    <w:rsid w:val="006B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77DB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7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0C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C8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95F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7EB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97EB0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CD5C8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4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4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4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4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69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2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esoboos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8D85D-7AF4-43C9-98B3-87510CAF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Twardowski</dc:creator>
  <cp:keywords/>
  <dc:description/>
  <cp:lastModifiedBy>Agnieszka Nowakowska</cp:lastModifiedBy>
  <cp:revision>3</cp:revision>
  <cp:lastPrinted>2021-10-19T12:17:00Z</cp:lastPrinted>
  <dcterms:created xsi:type="dcterms:W3CDTF">2024-11-19T13:21:00Z</dcterms:created>
  <dcterms:modified xsi:type="dcterms:W3CDTF">2024-11-19T13:40:00Z</dcterms:modified>
</cp:coreProperties>
</file>